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1D7053" w:rsidRDefault="006C46FD" w:rsidP="001D7053">
      <w:pPr>
        <w:pStyle w:val="Default"/>
        <w:rPr>
          <w:sz w:val="26"/>
          <w:szCs w:val="26"/>
        </w:rPr>
      </w:pPr>
      <w:r>
        <w:br w:type="column"/>
      </w:r>
      <w:r w:rsidR="001D7053">
        <w:rPr>
          <w:b/>
          <w:bCs/>
          <w:sz w:val="26"/>
          <w:szCs w:val="26"/>
        </w:rPr>
        <w:lastRenderedPageBreak/>
        <w:t>Player 4 (</w:t>
      </w:r>
      <w:proofErr w:type="spellStart"/>
      <w:r w:rsidR="001D7053">
        <w:rPr>
          <w:b/>
          <w:bCs/>
          <w:sz w:val="26"/>
          <w:szCs w:val="26"/>
        </w:rPr>
        <w:t>Autolycus</w:t>
      </w:r>
      <w:proofErr w:type="spellEnd"/>
      <w:r w:rsidR="001D7053">
        <w:rPr>
          <w:b/>
          <w:bCs/>
          <w:sz w:val="26"/>
          <w:szCs w:val="26"/>
        </w:rPr>
        <w:t xml:space="preserve"> [au-TAW-li-</w:t>
      </w:r>
      <w:proofErr w:type="spellStart"/>
      <w:r w:rsidR="001D7053">
        <w:rPr>
          <w:b/>
          <w:bCs/>
          <w:sz w:val="26"/>
          <w:szCs w:val="26"/>
        </w:rPr>
        <w:t>kus</w:t>
      </w:r>
      <w:proofErr w:type="spellEnd"/>
      <w:r w:rsidR="001D7053">
        <w:rPr>
          <w:b/>
          <w:bCs/>
          <w:sz w:val="26"/>
          <w:szCs w:val="26"/>
        </w:rPr>
        <w:t xml:space="preserve">], Son of </w:t>
      </w:r>
      <w:proofErr w:type="spellStart"/>
      <w:r w:rsidR="001D7053">
        <w:rPr>
          <w:b/>
          <w:bCs/>
          <w:sz w:val="26"/>
          <w:szCs w:val="26"/>
        </w:rPr>
        <w:t>Lycon</w:t>
      </w:r>
      <w:proofErr w:type="spellEnd"/>
      <w:r w:rsidR="001D7053">
        <w:rPr>
          <w:b/>
          <w:bCs/>
          <w:sz w:val="26"/>
          <w:szCs w:val="26"/>
        </w:rPr>
        <w:t>)</w:t>
      </w:r>
      <w:r w:rsidR="001D7053">
        <w:rPr>
          <w:b/>
          <w:bCs/>
          <w:sz w:val="17"/>
          <w:szCs w:val="17"/>
        </w:rPr>
        <w:t>8</w:t>
      </w:r>
      <w:r w:rsidR="001D7053">
        <w:rPr>
          <w:b/>
          <w:bCs/>
          <w:sz w:val="26"/>
          <w:szCs w:val="26"/>
        </w:rPr>
        <w:t xml:space="preserve">: “Save Democracy” Faction </w:t>
      </w:r>
    </w:p>
    <w:p w:rsidR="001D7053" w:rsidRDefault="001D7053" w:rsidP="001D7053">
      <w:pPr>
        <w:pStyle w:val="Default"/>
        <w:rPr>
          <w:sz w:val="26"/>
          <w:szCs w:val="26"/>
        </w:rPr>
      </w:pPr>
      <w:r>
        <w:rPr>
          <w:sz w:val="13"/>
          <w:szCs w:val="13"/>
        </w:rPr>
        <w:t xml:space="preserve">8 </w:t>
      </w:r>
      <w:r>
        <w:rPr>
          <w:sz w:val="20"/>
          <w:szCs w:val="20"/>
        </w:rPr>
        <w:t xml:space="preserve">This role is based on a real historical person; see Debra Nails, </w:t>
      </w:r>
      <w:r>
        <w:rPr>
          <w:i/>
          <w:iCs/>
          <w:sz w:val="20"/>
          <w:szCs w:val="20"/>
        </w:rPr>
        <w:t xml:space="preserve">The People of Plato </w:t>
      </w:r>
      <w:r>
        <w:rPr>
          <w:sz w:val="20"/>
          <w:szCs w:val="20"/>
        </w:rPr>
        <w:t xml:space="preserve">(2002, pp.62-63). Your father, </w:t>
      </w:r>
      <w:proofErr w:type="spellStart"/>
      <w:r>
        <w:rPr>
          <w:sz w:val="20"/>
          <w:szCs w:val="20"/>
        </w:rPr>
        <w:t>Lycon</w:t>
      </w:r>
      <w:proofErr w:type="spellEnd"/>
      <w:r>
        <w:rPr>
          <w:sz w:val="20"/>
          <w:szCs w:val="20"/>
        </w:rPr>
        <w:t xml:space="preserve">, is a major figure in </w:t>
      </w:r>
      <w:r>
        <w:rPr>
          <w:i/>
          <w:iCs/>
          <w:sz w:val="20"/>
          <w:szCs w:val="20"/>
        </w:rPr>
        <w:t xml:space="preserve">The Threshold of Democracy, </w:t>
      </w:r>
      <w:r>
        <w:rPr>
          <w:sz w:val="20"/>
          <w:szCs w:val="20"/>
        </w:rPr>
        <w:t xml:space="preserve">as is </w:t>
      </w:r>
      <w:proofErr w:type="spellStart"/>
      <w:r>
        <w:rPr>
          <w:sz w:val="20"/>
          <w:szCs w:val="20"/>
        </w:rPr>
        <w:t>Callias</w:t>
      </w:r>
      <w:proofErr w:type="spellEnd"/>
      <w:r>
        <w:rPr>
          <w:sz w:val="20"/>
          <w:szCs w:val="20"/>
        </w:rPr>
        <w:t xml:space="preserve">. </w:t>
      </w:r>
    </w:p>
    <w:p w:rsidR="001D7053" w:rsidRDefault="001D7053" w:rsidP="001D7053">
      <w:pPr>
        <w:pStyle w:val="Default"/>
        <w:rPr>
          <w:sz w:val="20"/>
          <w:szCs w:val="20"/>
        </w:rPr>
      </w:pPr>
      <w:r>
        <w:rPr>
          <w:sz w:val="20"/>
          <w:szCs w:val="20"/>
        </w:rPr>
        <w:t xml:space="preserve">When you were 18, you were winner of the </w:t>
      </w:r>
      <w:proofErr w:type="spellStart"/>
      <w:r>
        <w:rPr>
          <w:sz w:val="20"/>
          <w:szCs w:val="20"/>
        </w:rPr>
        <w:t>Pancratium</w:t>
      </w:r>
      <w:proofErr w:type="spellEnd"/>
      <w:r>
        <w:rPr>
          <w:sz w:val="20"/>
          <w:szCs w:val="20"/>
        </w:rPr>
        <w:t xml:space="preserve"> event at the </w:t>
      </w:r>
      <w:proofErr w:type="spellStart"/>
      <w:r>
        <w:rPr>
          <w:sz w:val="20"/>
          <w:szCs w:val="20"/>
        </w:rPr>
        <w:t>Panathenaic</w:t>
      </w:r>
      <w:proofErr w:type="spellEnd"/>
      <w:r>
        <w:rPr>
          <w:sz w:val="20"/>
          <w:szCs w:val="20"/>
        </w:rPr>
        <w:t xml:space="preserve"> festival. [The </w:t>
      </w:r>
      <w:proofErr w:type="spellStart"/>
      <w:r>
        <w:rPr>
          <w:sz w:val="20"/>
          <w:szCs w:val="20"/>
        </w:rPr>
        <w:t>pancratium</w:t>
      </w:r>
      <w:proofErr w:type="spellEnd"/>
      <w:r>
        <w:rPr>
          <w:sz w:val="20"/>
          <w:szCs w:val="20"/>
        </w:rPr>
        <w:t xml:space="preserve"> was a competition that combined boxing and wrestling: biting and eye-gouging were forbidden, but </w:t>
      </w:r>
      <w:proofErr w:type="spellStart"/>
      <w:r>
        <w:rPr>
          <w:sz w:val="20"/>
          <w:szCs w:val="20"/>
        </w:rPr>
        <w:t>pancratists</w:t>
      </w:r>
      <w:proofErr w:type="spellEnd"/>
      <w:r>
        <w:rPr>
          <w:sz w:val="20"/>
          <w:szCs w:val="20"/>
        </w:rPr>
        <w:t xml:space="preserve"> were permitted to strangle opponents and break their bones. Of course, you loved the sport!] As a champion </w:t>
      </w:r>
      <w:proofErr w:type="spellStart"/>
      <w:r>
        <w:rPr>
          <w:sz w:val="20"/>
          <w:szCs w:val="20"/>
        </w:rPr>
        <w:t>pancratist</w:t>
      </w:r>
      <w:proofErr w:type="spellEnd"/>
      <w:r>
        <w:rPr>
          <w:sz w:val="20"/>
          <w:szCs w:val="20"/>
        </w:rPr>
        <w:t>, you were big and strong. You still are. You also developed a reputation as something of a party animal. Comic playwrights constantly exploit your celebrity. Recently Aristophanes (</w:t>
      </w:r>
      <w:r>
        <w:rPr>
          <w:i/>
          <w:iCs/>
          <w:sz w:val="20"/>
          <w:szCs w:val="20"/>
        </w:rPr>
        <w:t xml:space="preserve">Wasps) </w:t>
      </w:r>
      <w:r>
        <w:rPr>
          <w:sz w:val="20"/>
          <w:szCs w:val="20"/>
        </w:rPr>
        <w:t xml:space="preserve">poked fun of your “voluptuous swagger” and </w:t>
      </w:r>
      <w:proofErr w:type="spellStart"/>
      <w:r>
        <w:rPr>
          <w:sz w:val="20"/>
          <w:szCs w:val="20"/>
        </w:rPr>
        <w:t>Eupolis</w:t>
      </w:r>
      <w:proofErr w:type="spellEnd"/>
      <w:r>
        <w:rPr>
          <w:sz w:val="20"/>
          <w:szCs w:val="20"/>
        </w:rPr>
        <w:t xml:space="preserve"> described your sexual excesses in his latest comedy. On the other hand, Xenophon, a fine writer, has described your modesty and devotion to your father. </w:t>
      </w:r>
    </w:p>
    <w:p w:rsidR="001D7053" w:rsidRDefault="001D7053" w:rsidP="001D7053">
      <w:pPr>
        <w:pStyle w:val="Default"/>
        <w:rPr>
          <w:sz w:val="20"/>
          <w:szCs w:val="20"/>
        </w:rPr>
      </w:pPr>
      <w:r>
        <w:rPr>
          <w:sz w:val="20"/>
          <w:szCs w:val="20"/>
        </w:rPr>
        <w:t xml:space="preserve">Part of your fame stems from the fact that, now 38, you are an ardent democrat. You have fought valiantly in the war; you happened to be in Athens because you were on leave, recovering from an injury. </w:t>
      </w:r>
    </w:p>
    <w:p w:rsidR="001D7053" w:rsidRDefault="001D7053" w:rsidP="001D7053">
      <w:pPr>
        <w:pStyle w:val="Default"/>
        <w:rPr>
          <w:sz w:val="20"/>
          <w:szCs w:val="20"/>
        </w:rPr>
      </w:pPr>
      <w:r>
        <w:rPr>
          <w:b/>
          <w:bCs/>
          <w:sz w:val="20"/>
          <w:szCs w:val="20"/>
        </w:rPr>
        <w:t xml:space="preserve">Your Argument </w:t>
      </w:r>
    </w:p>
    <w:p w:rsidR="001D7053" w:rsidRDefault="001D7053" w:rsidP="001D7053">
      <w:pPr>
        <w:pStyle w:val="Default"/>
        <w:rPr>
          <w:sz w:val="20"/>
          <w:szCs w:val="20"/>
        </w:rPr>
      </w:pPr>
      <w:r>
        <w:rPr>
          <w:sz w:val="20"/>
          <w:szCs w:val="20"/>
        </w:rPr>
        <w:t xml:space="preserve">Surrender is an insult to those who fought for the democracy and are now dead. Those men gave their lives for an idea; the people of Athens must not abandon the idea of democracy to save their own lives. You may wish to share a few stories of men you knew who died while defending the democracy. If you can’t remember exactly what happened, make up suitably moving details. Perhaps a friend who took a sword blow that had been aimed at you; an oarsman who clung to an enemy sailor, ensuring that they both drowned as his trireme sank. </w:t>
      </w:r>
    </w:p>
    <w:p w:rsidR="001D7053" w:rsidRDefault="001D7053" w:rsidP="001D7053">
      <w:pPr>
        <w:pStyle w:val="Default"/>
        <w:rPr>
          <w:sz w:val="20"/>
          <w:szCs w:val="20"/>
        </w:rPr>
      </w:pPr>
      <w:r>
        <w:rPr>
          <w:sz w:val="20"/>
          <w:szCs w:val="20"/>
        </w:rPr>
        <w:t xml:space="preserve">All of these gave their lives for a worthy cause. Democracy. </w:t>
      </w:r>
    </w:p>
    <w:p w:rsidR="001D7053" w:rsidRDefault="001D7053" w:rsidP="001D7053">
      <w:pPr>
        <w:pStyle w:val="Default"/>
        <w:rPr>
          <w:sz w:val="20"/>
          <w:szCs w:val="20"/>
        </w:rPr>
      </w:pPr>
      <w:r>
        <w:rPr>
          <w:sz w:val="20"/>
          <w:szCs w:val="20"/>
        </w:rPr>
        <w:t xml:space="preserve">Surrender would make a mockery of their sacrifices. </w:t>
      </w:r>
    </w:p>
    <w:p w:rsidR="001D7053" w:rsidRDefault="001D7053" w:rsidP="001D7053">
      <w:pPr>
        <w:pStyle w:val="Default"/>
        <w:rPr>
          <w:rFonts w:ascii="Cambria" w:hAnsi="Cambria" w:cs="Cambria"/>
          <w:sz w:val="20"/>
          <w:szCs w:val="20"/>
        </w:rPr>
      </w:pPr>
      <w:r>
        <w:rPr>
          <w:rFonts w:ascii="Cambria" w:hAnsi="Cambria" w:cs="Cambria"/>
          <w:b/>
          <w:bCs/>
          <w:sz w:val="20"/>
          <w:szCs w:val="20"/>
        </w:rPr>
        <w:t xml:space="preserve">Special Friendship: </w:t>
      </w:r>
    </w:p>
    <w:p w:rsidR="001D7053" w:rsidRDefault="001D7053" w:rsidP="001D7053">
      <w:pPr>
        <w:pStyle w:val="Default"/>
        <w:rPr>
          <w:sz w:val="20"/>
          <w:szCs w:val="20"/>
        </w:rPr>
      </w:pPr>
      <w:r>
        <w:rPr>
          <w:sz w:val="20"/>
          <w:szCs w:val="20"/>
        </w:rPr>
        <w:t xml:space="preserve">Your list of famous lovers happens to include </w:t>
      </w:r>
      <w:proofErr w:type="spellStart"/>
      <w:r>
        <w:rPr>
          <w:sz w:val="20"/>
          <w:szCs w:val="20"/>
        </w:rPr>
        <w:t>Callias</w:t>
      </w:r>
      <w:proofErr w:type="spellEnd"/>
      <w:r>
        <w:rPr>
          <w:sz w:val="20"/>
          <w:szCs w:val="20"/>
        </w:rPr>
        <w:t xml:space="preserve">, whom many regard as the wealthiest man in all Greece. His family owns the silver mines in </w:t>
      </w:r>
      <w:proofErr w:type="spellStart"/>
      <w:r>
        <w:rPr>
          <w:sz w:val="20"/>
          <w:szCs w:val="20"/>
        </w:rPr>
        <w:t>Laurium</w:t>
      </w:r>
      <w:proofErr w:type="spellEnd"/>
      <w:r>
        <w:rPr>
          <w:sz w:val="20"/>
          <w:szCs w:val="20"/>
        </w:rPr>
        <w:t xml:space="preserve">. </w:t>
      </w:r>
      <w:proofErr w:type="spellStart"/>
      <w:r>
        <w:rPr>
          <w:sz w:val="20"/>
          <w:szCs w:val="20"/>
        </w:rPr>
        <w:t>Callias</w:t>
      </w:r>
      <w:proofErr w:type="spellEnd"/>
      <w:r>
        <w:rPr>
          <w:sz w:val="20"/>
          <w:szCs w:val="20"/>
        </w:rPr>
        <w:t xml:space="preserve"> is also a leader among the oligarchs. More important, he remains besotted with you—and he surely possesses a hidden a stash of food. </w:t>
      </w:r>
    </w:p>
    <w:p w:rsidR="00C829B3" w:rsidRDefault="001D7053" w:rsidP="001D7053">
      <w:pPr>
        <w:pStyle w:val="Default"/>
      </w:pPr>
      <w:r>
        <w:rPr>
          <w:sz w:val="20"/>
          <w:szCs w:val="20"/>
        </w:rPr>
        <w:t xml:space="preserve">At any point prior to the beginning of the first Starvation Lottery (for December), you need only approach </w:t>
      </w:r>
      <w:proofErr w:type="spellStart"/>
      <w:r>
        <w:rPr>
          <w:sz w:val="20"/>
          <w:szCs w:val="20"/>
        </w:rPr>
        <w:t>Callais</w:t>
      </w:r>
      <w:proofErr w:type="spellEnd"/>
      <w:r>
        <w:rPr>
          <w:sz w:val="20"/>
          <w:szCs w:val="20"/>
        </w:rPr>
        <w:t xml:space="preserve">, touch his arm, and explain that you are </w:t>
      </w:r>
      <w:proofErr w:type="spellStart"/>
      <w:r>
        <w:rPr>
          <w:sz w:val="20"/>
          <w:szCs w:val="20"/>
        </w:rPr>
        <w:t>Autolycus</w:t>
      </w:r>
      <w:proofErr w:type="spellEnd"/>
      <w:r>
        <w:rPr>
          <w:sz w:val="20"/>
          <w:szCs w:val="20"/>
        </w:rPr>
        <w:t xml:space="preserve">: he may not remember you on sight, because you have gone so long without food. Ask him for some food. If he refuses, stare deeply into his eyes, and repeat your request. For that one month, he will surely give you food—sparing you from any adverse effects of the starvation lottery. If he refuses again, circle these two paragraphs and give them to the </w:t>
      </w:r>
      <w:proofErr w:type="spellStart"/>
      <w:r>
        <w:rPr>
          <w:sz w:val="20"/>
          <w:szCs w:val="20"/>
        </w:rPr>
        <w:t>Gamemaster</w:t>
      </w:r>
      <w:proofErr w:type="spellEnd"/>
      <w:r>
        <w:rPr>
          <w:sz w:val="20"/>
          <w:szCs w:val="20"/>
        </w:rPr>
        <w:t xml:space="preserve">, who, as </w:t>
      </w:r>
      <w:proofErr w:type="spellStart"/>
      <w:r>
        <w:rPr>
          <w:sz w:val="20"/>
          <w:szCs w:val="20"/>
        </w:rPr>
        <w:t>Philotes</w:t>
      </w:r>
      <w:proofErr w:type="spellEnd"/>
      <w:r>
        <w:rPr>
          <w:sz w:val="20"/>
          <w:szCs w:val="20"/>
        </w:rPr>
        <w:t xml:space="preserve">, goddess of sexual love, will inflict an appropriate punishment upon </w:t>
      </w:r>
      <w:proofErr w:type="spellStart"/>
      <w:r>
        <w:rPr>
          <w:sz w:val="20"/>
          <w:szCs w:val="20"/>
        </w:rPr>
        <w:t>Callias</w:t>
      </w:r>
      <w:proofErr w:type="spellEnd"/>
      <w:r>
        <w:rPr>
          <w:sz w:val="20"/>
          <w:szCs w:val="20"/>
        </w:rPr>
        <w:t>.</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D7053"/>
    <w:rsid w:val="002D1AD4"/>
    <w:rsid w:val="006C46FD"/>
    <w:rsid w:val="008F7008"/>
    <w:rsid w:val="00C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2017-10-03T16:54:00Z</dcterms:created>
  <dcterms:modified xsi:type="dcterms:W3CDTF">2017-10-03T16:54:00Z</dcterms:modified>
</cp:coreProperties>
</file>