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1357D0" w:rsidRDefault="006C46FD" w:rsidP="001357D0">
      <w:pPr>
        <w:pStyle w:val="Default"/>
        <w:rPr>
          <w:sz w:val="26"/>
          <w:szCs w:val="26"/>
        </w:rPr>
      </w:pPr>
      <w:r>
        <w:br w:type="column"/>
      </w:r>
      <w:r w:rsidR="001357D0">
        <w:rPr>
          <w:b/>
          <w:bCs/>
          <w:sz w:val="26"/>
          <w:szCs w:val="26"/>
        </w:rPr>
        <w:lastRenderedPageBreak/>
        <w:t>Player 6 (Myron) [MYE-</w:t>
      </w:r>
      <w:proofErr w:type="spellStart"/>
      <w:r w:rsidR="001357D0">
        <w:rPr>
          <w:b/>
          <w:bCs/>
          <w:sz w:val="26"/>
          <w:szCs w:val="26"/>
        </w:rPr>
        <w:t>ron</w:t>
      </w:r>
      <w:proofErr w:type="spellEnd"/>
      <w:r w:rsidR="001357D0">
        <w:rPr>
          <w:b/>
          <w:bCs/>
          <w:sz w:val="26"/>
          <w:szCs w:val="26"/>
        </w:rPr>
        <w:t xml:space="preserve">]: “Save Democracy” Faction </w:t>
      </w:r>
    </w:p>
    <w:p w:rsidR="001357D0" w:rsidRDefault="001357D0" w:rsidP="001357D0">
      <w:pPr>
        <w:pStyle w:val="Default"/>
        <w:rPr>
          <w:sz w:val="20"/>
          <w:szCs w:val="20"/>
        </w:rPr>
      </w:pPr>
      <w:r>
        <w:rPr>
          <w:sz w:val="20"/>
          <w:szCs w:val="20"/>
        </w:rPr>
        <w:t xml:space="preserve">You have served valiantly in the Athenian navy. You were an officer with the Athenian navy that in 421 BCE was sent to </w:t>
      </w:r>
      <w:proofErr w:type="spellStart"/>
      <w:r>
        <w:rPr>
          <w:sz w:val="20"/>
          <w:szCs w:val="20"/>
        </w:rPr>
        <w:t>Scione</w:t>
      </w:r>
      <w:proofErr w:type="spellEnd"/>
      <w:r>
        <w:rPr>
          <w:sz w:val="20"/>
          <w:szCs w:val="20"/>
        </w:rPr>
        <w:t xml:space="preserve">, a small city-state on the Thracian coast. </w:t>
      </w:r>
      <w:proofErr w:type="spellStart"/>
      <w:r>
        <w:rPr>
          <w:sz w:val="20"/>
          <w:szCs w:val="20"/>
        </w:rPr>
        <w:t>Scione</w:t>
      </w:r>
      <w:proofErr w:type="spellEnd"/>
      <w:r>
        <w:rPr>
          <w:sz w:val="20"/>
          <w:szCs w:val="20"/>
        </w:rPr>
        <w:t xml:space="preserve"> had been formerly a loyal ally and tribute-paying state. But that year it refused to pay tribute and switched its allegiance to Sparta. When the Athenian army captured </w:t>
      </w:r>
      <w:proofErr w:type="spellStart"/>
      <w:r>
        <w:rPr>
          <w:sz w:val="20"/>
          <w:szCs w:val="20"/>
        </w:rPr>
        <w:t>Scione</w:t>
      </w:r>
      <w:proofErr w:type="spellEnd"/>
      <w:r>
        <w:rPr>
          <w:sz w:val="20"/>
          <w:szCs w:val="20"/>
        </w:rPr>
        <w:t xml:space="preserve">, your commander ordered that all of its men be executed for betraying Athens, and its women and children enslaved. You personally executed a dozen </w:t>
      </w:r>
      <w:proofErr w:type="spellStart"/>
      <w:r>
        <w:rPr>
          <w:sz w:val="20"/>
          <w:szCs w:val="20"/>
        </w:rPr>
        <w:t>Scionians</w:t>
      </w:r>
      <w:proofErr w:type="spellEnd"/>
      <w:r>
        <w:rPr>
          <w:sz w:val="20"/>
          <w:szCs w:val="20"/>
        </w:rPr>
        <w:t xml:space="preserve">. And you brought back a young woman as your slave; you have had several children by her. You have grown fond of her, though you are not sure of her feelings about you. (She was only 14 when you took her; you were 40). You suspect that if Athens opens its doors to Sparta--and to other Spartan allies—she will probably protect herself, and your children, by describing in detail what you did back then. In that event, if you’re lucky, you will be hacked down swiftly. If unlucky, death will be slower. </w:t>
      </w:r>
    </w:p>
    <w:p w:rsidR="001357D0" w:rsidRDefault="001357D0" w:rsidP="001357D0">
      <w:pPr>
        <w:pStyle w:val="Default"/>
        <w:rPr>
          <w:sz w:val="20"/>
          <w:szCs w:val="20"/>
        </w:rPr>
      </w:pPr>
      <w:r>
        <w:rPr>
          <w:sz w:val="20"/>
          <w:szCs w:val="20"/>
        </w:rPr>
        <w:t xml:space="preserve">The point is simple. If Athens surrenders, YOU LOSE! If, at the end of the game, you are alive and Athens has not surrendered, you win! </w:t>
      </w:r>
    </w:p>
    <w:p w:rsidR="001357D0" w:rsidRDefault="001357D0" w:rsidP="001357D0">
      <w:pPr>
        <w:pStyle w:val="Default"/>
        <w:rPr>
          <w:sz w:val="20"/>
          <w:szCs w:val="20"/>
        </w:rPr>
      </w:pPr>
      <w:r>
        <w:rPr>
          <w:sz w:val="20"/>
          <w:szCs w:val="20"/>
        </w:rPr>
        <w:t xml:space="preserve">How you can achieve this outcome is unclear. </w:t>
      </w:r>
    </w:p>
    <w:p w:rsidR="001357D0" w:rsidRDefault="001357D0" w:rsidP="001357D0">
      <w:pPr>
        <w:pStyle w:val="Default"/>
        <w:rPr>
          <w:sz w:val="23"/>
          <w:szCs w:val="23"/>
        </w:rPr>
      </w:pPr>
      <w:r>
        <w:rPr>
          <w:b/>
          <w:bCs/>
          <w:sz w:val="23"/>
          <w:szCs w:val="23"/>
        </w:rPr>
        <w:t xml:space="preserve">Your argument </w:t>
      </w:r>
    </w:p>
    <w:p w:rsidR="001357D0" w:rsidRDefault="001357D0" w:rsidP="001357D0">
      <w:pPr>
        <w:pStyle w:val="Default"/>
        <w:rPr>
          <w:sz w:val="18"/>
          <w:szCs w:val="18"/>
        </w:rPr>
      </w:pPr>
      <w:r>
        <w:rPr>
          <w:b/>
          <w:bCs/>
          <w:sz w:val="18"/>
          <w:szCs w:val="18"/>
        </w:rPr>
        <w:t xml:space="preserve">YOUR ARGUMENT </w:t>
      </w:r>
    </w:p>
    <w:p w:rsidR="00C829B3" w:rsidRDefault="001357D0" w:rsidP="001357D0">
      <w:pPr>
        <w:pStyle w:val="Default"/>
      </w:pPr>
      <w:r>
        <w:rPr>
          <w:sz w:val="20"/>
          <w:szCs w:val="20"/>
        </w:rPr>
        <w:t xml:space="preserve">You need not tell your personal story, but you can speak as an officer of the viciousness and cruelty of </w:t>
      </w:r>
      <w:r>
        <w:rPr>
          <w:b/>
          <w:bCs/>
          <w:sz w:val="20"/>
          <w:szCs w:val="20"/>
        </w:rPr>
        <w:t xml:space="preserve">all </w:t>
      </w:r>
      <w:r>
        <w:rPr>
          <w:sz w:val="20"/>
          <w:szCs w:val="20"/>
        </w:rPr>
        <w:t>of the armies during the Great War. No soldiers on either side are inclined to be lenient toward former enemies. If Athens surrenders, the outcome for the men, women and children of Athens will be horrendous.</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6C46FD"/>
    <w:rsid w:val="008F7008"/>
    <w:rsid w:val="00C829B3"/>
    <w:rsid w:val="00D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2017-10-03T16:55:00Z</dcterms:created>
  <dcterms:modified xsi:type="dcterms:W3CDTF">2017-10-03T16:55:00Z</dcterms:modified>
</cp:coreProperties>
</file>