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26" w:rsidRDefault="00F74626" w:rsidP="00F74626">
      <w:pPr>
        <w:rPr>
          <w:rFonts w:ascii="Garamond" w:hAnsi="Garamond"/>
          <w:sz w:val="28"/>
        </w:rPr>
      </w:pPr>
      <w:r>
        <w:rPr>
          <w:rFonts w:ascii="Garamond" w:hAnsi="Garamond"/>
          <w:sz w:val="28"/>
        </w:rPr>
        <w:t>1.  Convention is less than 1 week away!  Go Ohio!</w:t>
      </w:r>
    </w:p>
    <w:p w:rsidR="00F74626" w:rsidRDefault="00F74626" w:rsidP="00F74626">
      <w:pPr>
        <w:rPr>
          <w:rFonts w:ascii="Garamond" w:hAnsi="Garamond"/>
          <w:sz w:val="28"/>
        </w:rPr>
      </w:pPr>
    </w:p>
    <w:p w:rsidR="00F74626" w:rsidRDefault="00F74626" w:rsidP="00F74626">
      <w:pPr>
        <w:rPr>
          <w:rFonts w:ascii="Garamond" w:hAnsi="Garamond"/>
          <w:sz w:val="28"/>
        </w:rPr>
      </w:pPr>
      <w:r>
        <w:rPr>
          <w:rFonts w:ascii="Garamond" w:hAnsi="Garamond"/>
          <w:sz w:val="28"/>
        </w:rPr>
        <w:t>2.  Attached again is the recommended packing list.</w:t>
      </w:r>
    </w:p>
    <w:p w:rsidR="00F74626" w:rsidRDefault="00F74626" w:rsidP="00F74626">
      <w:pPr>
        <w:rPr>
          <w:rFonts w:ascii="Garamond" w:hAnsi="Garamond"/>
          <w:sz w:val="28"/>
        </w:rPr>
      </w:pPr>
    </w:p>
    <w:p w:rsidR="00F74626" w:rsidRDefault="00F74626" w:rsidP="00F74626">
      <w:pPr>
        <w:rPr>
          <w:rFonts w:ascii="Garamond" w:hAnsi="Garamond"/>
          <w:sz w:val="28"/>
        </w:rPr>
      </w:pPr>
      <w:r>
        <w:rPr>
          <w:rFonts w:ascii="Garamond" w:hAnsi="Garamond"/>
          <w:sz w:val="28"/>
        </w:rPr>
        <w:t>3.  The cost of the shuttle from the airport to the campus is $10 each way, so students should bring an extra $20 for this cost.</w:t>
      </w:r>
    </w:p>
    <w:p w:rsidR="00F74626" w:rsidRDefault="00F74626" w:rsidP="00F74626">
      <w:pPr>
        <w:rPr>
          <w:rFonts w:ascii="Garamond" w:hAnsi="Garamond"/>
          <w:sz w:val="28"/>
        </w:rPr>
      </w:pPr>
    </w:p>
    <w:p w:rsidR="00F74626" w:rsidRDefault="00F74626" w:rsidP="00F74626">
      <w:pPr>
        <w:rPr>
          <w:rFonts w:ascii="Garamond" w:hAnsi="Garamond"/>
          <w:sz w:val="28"/>
        </w:rPr>
      </w:pPr>
      <w:r>
        <w:rPr>
          <w:rFonts w:ascii="Garamond" w:hAnsi="Garamond"/>
          <w:sz w:val="28"/>
        </w:rPr>
        <w:t>4.  Pasted below is a lengthy but important email from the NJCL with various reminders.  They recommend printing it off.</w:t>
      </w:r>
    </w:p>
    <w:p w:rsidR="00F74626" w:rsidRDefault="00F74626" w:rsidP="00F74626">
      <w:pPr>
        <w:rPr>
          <w:rFonts w:ascii="Garamond" w:hAnsi="Garamond"/>
          <w:sz w:val="28"/>
        </w:rPr>
      </w:pPr>
    </w:p>
    <w:p w:rsidR="00F74626" w:rsidRDefault="00F74626" w:rsidP="00F74626">
      <w:pPr>
        <w:rPr>
          <w:rFonts w:ascii="Garamond" w:hAnsi="Garamond"/>
          <w:sz w:val="28"/>
        </w:rPr>
      </w:pPr>
      <w:r>
        <w:rPr>
          <w:rFonts w:ascii="Garamond" w:hAnsi="Garamond"/>
          <w:sz w:val="28"/>
        </w:rPr>
        <w:t>5.  FOR EVERYONE ON THE FRONTIER FLIGHT 765 FROM DENVER WHICH ARRIVES IN LAS VEGAS AT 8:53 AM ON SUN THE 21</w:t>
      </w:r>
      <w:r>
        <w:rPr>
          <w:rFonts w:ascii="Garamond" w:hAnsi="Garamond"/>
          <w:sz w:val="28"/>
          <w:vertAlign w:val="superscript"/>
        </w:rPr>
        <w:t>ST</w:t>
      </w:r>
      <w:r>
        <w:rPr>
          <w:rFonts w:ascii="Garamond" w:hAnsi="Garamond"/>
          <w:sz w:val="28"/>
        </w:rPr>
        <w:t xml:space="preserve">:  </w:t>
      </w:r>
    </w:p>
    <w:p w:rsidR="00F74626" w:rsidRDefault="00F74626" w:rsidP="00F74626">
      <w:pPr>
        <w:pStyle w:val="ListParagraph"/>
        <w:numPr>
          <w:ilvl w:val="0"/>
          <w:numId w:val="1"/>
        </w:numPr>
        <w:rPr>
          <w:rFonts w:ascii="Garamond" w:hAnsi="Garamond"/>
          <w:sz w:val="28"/>
        </w:rPr>
      </w:pPr>
      <w:r>
        <w:rPr>
          <w:rFonts w:ascii="Garamond" w:hAnsi="Garamond"/>
          <w:sz w:val="28"/>
        </w:rPr>
        <w:t>I have arranged for a 3 hour bus tour of Las Vegas, from 11 am to 2ish pm on Sun the 21</w:t>
      </w:r>
      <w:r>
        <w:rPr>
          <w:rFonts w:ascii="Garamond" w:hAnsi="Garamond"/>
          <w:sz w:val="28"/>
          <w:vertAlign w:val="superscript"/>
        </w:rPr>
        <w:t>st</w:t>
      </w:r>
      <w:r>
        <w:rPr>
          <w:rFonts w:ascii="Garamond" w:hAnsi="Garamond"/>
          <w:sz w:val="28"/>
        </w:rPr>
        <w:t>.</w:t>
      </w:r>
    </w:p>
    <w:p w:rsidR="00F74626" w:rsidRDefault="00F74626" w:rsidP="00F74626">
      <w:pPr>
        <w:pStyle w:val="ListParagraph"/>
        <w:numPr>
          <w:ilvl w:val="0"/>
          <w:numId w:val="1"/>
        </w:numPr>
        <w:rPr>
          <w:rFonts w:ascii="Garamond" w:hAnsi="Garamond"/>
          <w:sz w:val="28"/>
        </w:rPr>
      </w:pPr>
      <w:r>
        <w:rPr>
          <w:rFonts w:ascii="Garamond" w:hAnsi="Garamond"/>
          <w:sz w:val="28"/>
        </w:rPr>
        <w:t>The bus will pick us up with our luggage at the airport and drop us off with our luggage at the UNLV campus for the 3 pm registration.</w:t>
      </w:r>
    </w:p>
    <w:p w:rsidR="00F74626" w:rsidRDefault="00F74626" w:rsidP="00F74626">
      <w:pPr>
        <w:pStyle w:val="ListParagraph"/>
        <w:numPr>
          <w:ilvl w:val="0"/>
          <w:numId w:val="1"/>
        </w:numPr>
        <w:rPr>
          <w:rFonts w:ascii="Garamond" w:hAnsi="Garamond"/>
          <w:sz w:val="28"/>
        </w:rPr>
      </w:pPr>
      <w:r>
        <w:rPr>
          <w:rFonts w:ascii="Garamond" w:hAnsi="Garamond"/>
          <w:sz w:val="28"/>
        </w:rPr>
        <w:t>The cost is $15 – either cash or a check made out to ‘Larry Dean.’  I will collect $/check as we board the bus.  The cost of shuttle from the airport to UNLV is $10, so we are only paying an extra $5 for the bus tour.</w:t>
      </w:r>
    </w:p>
    <w:p w:rsidR="00F74626" w:rsidRDefault="00F74626" w:rsidP="00F74626">
      <w:pPr>
        <w:pStyle w:val="ListParagraph"/>
        <w:numPr>
          <w:ilvl w:val="0"/>
          <w:numId w:val="1"/>
        </w:numPr>
        <w:rPr>
          <w:rFonts w:ascii="Garamond" w:hAnsi="Garamond"/>
          <w:sz w:val="28"/>
        </w:rPr>
      </w:pPr>
      <w:r>
        <w:rPr>
          <w:rFonts w:ascii="Garamond" w:hAnsi="Garamond"/>
          <w:sz w:val="28"/>
        </w:rPr>
        <w:t>If you are on Flight 735 from CVG at 6:15 am, please be at the Frontier area by 5 am at the very latest.  [At that time, we will print off boarding passes with the confirmation #’s which I emailed a week ago.  I will have a copy of the confirmation #’s for everyone just in case.  Please remember to bring the notarized letter which I mentioned in last week’s email so that there is no problem.]</w:t>
      </w:r>
    </w:p>
    <w:p w:rsidR="00F74626" w:rsidRDefault="00F74626" w:rsidP="00F74626">
      <w:pPr>
        <w:rPr>
          <w:rFonts w:ascii="Garamond" w:hAnsi="Garamond"/>
          <w:sz w:val="28"/>
        </w:rPr>
      </w:pPr>
    </w:p>
    <w:p w:rsidR="00F74626" w:rsidRDefault="00F74626" w:rsidP="00F74626">
      <w:pPr>
        <w:rPr>
          <w:rFonts w:ascii="Garamond" w:hAnsi="Garamond"/>
          <w:sz w:val="28"/>
        </w:rPr>
      </w:pPr>
    </w:p>
    <w:p w:rsidR="00F74626" w:rsidRDefault="00F74626" w:rsidP="00F74626">
      <w:pPr>
        <w:rPr>
          <w:rFonts w:ascii="Garamond" w:hAnsi="Garamond"/>
          <w:sz w:val="28"/>
        </w:rPr>
      </w:pPr>
      <w:r>
        <w:object w:dxaOrig="1440"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3pt" o:ole="">
            <v:imagedata r:id="rId6" o:title=""/>
          </v:shape>
          <o:OLEObject Type="Embed" ProgID="Outlook.FileAttach" ShapeID="_x0000_i1025" DrawAspect="Icon" ObjectID="_1435652172" r:id="rId7"/>
        </w:object>
      </w:r>
    </w:p>
    <w:p w:rsidR="00F74626" w:rsidRDefault="00F74626" w:rsidP="00F74626">
      <w:pPr>
        <w:rPr>
          <w:rFonts w:ascii="Garamond" w:hAnsi="Garamond"/>
          <w:sz w:val="28"/>
        </w:rPr>
      </w:pPr>
    </w:p>
    <w:p w:rsidR="00F74626" w:rsidRDefault="00F74626" w:rsidP="00F74626">
      <w:pPr>
        <w:rPr>
          <w:rFonts w:ascii="Times New Roman" w:hAnsi="Times New Roman"/>
          <w:noProof/>
          <w:sz w:val="24"/>
          <w:szCs w:val="24"/>
          <w:lang w:eastAsia="en-US"/>
        </w:rPr>
      </w:pPr>
      <w:r>
        <w:rPr>
          <w:rFonts w:ascii="Arial" w:hAnsi="Arial" w:cs="Arial"/>
          <w:noProof/>
          <w:color w:val="800000"/>
          <w:sz w:val="20"/>
          <w:szCs w:val="20"/>
          <w:lang w:eastAsia="en-US"/>
        </w:rPr>
        <w:t>Larry Dean</w:t>
      </w:r>
    </w:p>
    <w:p w:rsidR="00F74626" w:rsidRDefault="00F74626" w:rsidP="00F74626">
      <w:pPr>
        <w:rPr>
          <w:rFonts w:ascii="Times New Roman" w:hAnsi="Times New Roman"/>
          <w:noProof/>
          <w:sz w:val="24"/>
          <w:szCs w:val="24"/>
          <w:lang w:eastAsia="en-US"/>
        </w:rPr>
      </w:pPr>
      <w:r>
        <w:rPr>
          <w:rFonts w:ascii="Arial" w:hAnsi="Arial" w:cs="Arial"/>
          <w:noProof/>
          <w:color w:val="800000"/>
          <w:sz w:val="16"/>
          <w:szCs w:val="16"/>
          <w:lang w:eastAsia="en-US"/>
        </w:rPr>
        <w:t>Latin/Greek Teacher:  MS (6th, 7th 8th), US (HLat3, AP, Greek)</w:t>
      </w:r>
    </w:p>
    <w:p w:rsidR="00F74626" w:rsidRDefault="00F74626" w:rsidP="00F74626">
      <w:pPr>
        <w:rPr>
          <w:rFonts w:ascii="Times New Roman" w:hAnsi="Times New Roman"/>
          <w:noProof/>
          <w:sz w:val="24"/>
          <w:szCs w:val="24"/>
          <w:lang w:eastAsia="en-US"/>
        </w:rPr>
      </w:pPr>
      <w:r>
        <w:rPr>
          <w:rFonts w:ascii="Arial" w:hAnsi="Arial" w:cs="Arial"/>
          <w:noProof/>
          <w:color w:val="800000"/>
          <w:sz w:val="16"/>
          <w:szCs w:val="16"/>
          <w:lang w:eastAsia="en-US"/>
        </w:rPr>
        <w:t>Ohio Junior Classical League:  Chair (Students), Certamen Coach</w:t>
      </w:r>
    </w:p>
    <w:p w:rsidR="00F74626" w:rsidRDefault="00F74626" w:rsidP="00F74626">
      <w:pPr>
        <w:rPr>
          <w:noProof/>
          <w:lang w:eastAsia="en-US"/>
        </w:rPr>
      </w:pPr>
    </w:p>
    <w:p w:rsidR="00F74626" w:rsidRDefault="00F74626" w:rsidP="00F74626">
      <w:pPr>
        <w:rPr>
          <w:noProof/>
          <w:lang w:eastAsia="en-US"/>
        </w:rPr>
      </w:pPr>
    </w:p>
    <w:p w:rsidR="00F74626" w:rsidRDefault="00F74626" w:rsidP="00F74626">
      <w:r>
        <w:t>The 2013 NJCL Convention is just a week away, and everyone who is working so diligently on this convention is very excited to welcome you to Las Vegas!  Please, please take the time to read this e-mail carefully as it is extremely important.  Please save and print this e-mail to revisit prior to convention.</w:t>
      </w:r>
    </w:p>
    <w:p w:rsidR="00F74626" w:rsidRDefault="00F74626" w:rsidP="00F74626">
      <w:r>
        <w:t xml:space="preserve"> </w:t>
      </w:r>
    </w:p>
    <w:p w:rsidR="00F74626" w:rsidRDefault="00F74626" w:rsidP="00F74626">
      <w:r>
        <w:t>A.  There can be no last minute substitutes.  Any delegate who has not pre-registered will be sent home at his/her own expense.</w:t>
      </w:r>
    </w:p>
    <w:p w:rsidR="00F74626" w:rsidRDefault="00F74626" w:rsidP="00F74626"/>
    <w:p w:rsidR="00F74626" w:rsidRDefault="00F74626" w:rsidP="00F74626">
      <w:r>
        <w:t>B.  How to survive 120 degrees (It is a dry heat):</w:t>
      </w:r>
    </w:p>
    <w:p w:rsidR="00F74626" w:rsidRDefault="00F74626" w:rsidP="00F74626">
      <w:r>
        <w:t>1.</w:t>
      </w:r>
      <w:r>
        <w:tab/>
        <w:t>Always carry a water bottle with you filled with water (and ice if available)</w:t>
      </w:r>
    </w:p>
    <w:p w:rsidR="00F74626" w:rsidRDefault="00F74626" w:rsidP="00F74626">
      <w:r>
        <w:t>2.</w:t>
      </w:r>
      <w:r>
        <w:tab/>
        <w:t>Always drink from the water bottle.</w:t>
      </w:r>
    </w:p>
    <w:p w:rsidR="00F74626" w:rsidRDefault="00F74626" w:rsidP="00F74626">
      <w:r>
        <w:t>3.</w:t>
      </w:r>
      <w:r>
        <w:tab/>
        <w:t xml:space="preserve">Walk in the shade.  UNLV is covered with many trees. Stay under them.       </w:t>
      </w:r>
    </w:p>
    <w:p w:rsidR="00F74626" w:rsidRDefault="00F74626" w:rsidP="00F74626">
      <w:r>
        <w:t>4.</w:t>
      </w:r>
      <w:r>
        <w:tab/>
        <w:t>Wear a hat and sunglasses.</w:t>
      </w:r>
    </w:p>
    <w:p w:rsidR="00F74626" w:rsidRDefault="00F74626" w:rsidP="00F74626">
      <w:r>
        <w:t>5.</w:t>
      </w:r>
      <w:r>
        <w:tab/>
        <w:t>Apply sunscreen especially if you are prone to sunburn.</w:t>
      </w:r>
    </w:p>
    <w:p w:rsidR="00F74626" w:rsidRDefault="00F74626" w:rsidP="00F74626">
      <w:r>
        <w:lastRenderedPageBreak/>
        <w:t>6.</w:t>
      </w:r>
      <w:r>
        <w:tab/>
        <w:t>Do not engage in energetic activities outside during the hottest   part of the day. If your cross country coach insists that you run every day, do so at 5 AM. It is beautiful.</w:t>
      </w:r>
    </w:p>
    <w:p w:rsidR="00F74626" w:rsidRDefault="00F74626" w:rsidP="00F74626">
      <w:r>
        <w:t>Please make wise choices about staying hydrated and you will be fine!</w:t>
      </w:r>
    </w:p>
    <w:p w:rsidR="00F74626" w:rsidRDefault="00F74626" w:rsidP="00F74626">
      <w:r>
        <w:t xml:space="preserve"> </w:t>
      </w:r>
    </w:p>
    <w:p w:rsidR="00F74626" w:rsidRDefault="00F74626" w:rsidP="00F74626">
      <w:r>
        <w:t xml:space="preserve">C.  Don't forget to bring supplies for the JCL service project being conducted at each colloquium session during convention.  We will be making crib-cards for the neo-natal intensive card unit of Summerlin hospital. We need donations of stickers, ribbon, and colorful paper (scrapbook paper, cardstock, etc).  Refer to Danny Trunzo's (NJCL 2nd VP) flyer for more information.  </w:t>
      </w:r>
      <w:hyperlink r:id="rId8" w:history="1">
        <w:r>
          <w:rPr>
            <w:rStyle w:val="Hyperlink"/>
            <w:color w:val="000000"/>
            <w14:textFill>
              <w14:solidFill>
                <w14:srgbClr w14:val="000000"/>
              </w14:solidFill>
            </w14:textFill>
          </w:rPr>
          <w:t>http://njcl.org/uploads/NJCL_Service_Project.pdf</w:t>
        </w:r>
      </w:hyperlink>
      <w:r>
        <w:t xml:space="preserve"> </w:t>
      </w:r>
    </w:p>
    <w:p w:rsidR="00F74626" w:rsidRDefault="00F74626" w:rsidP="00F74626"/>
    <w:p w:rsidR="00F74626" w:rsidRDefault="00F74626" w:rsidP="00F74626">
      <w:r>
        <w:t>D.  Teachers:  At the Sponsors' and Chaperones' Banquet, we will acknowledge the milestones of our teachers (births, weddings, promotions, advanced degrees, etc.), retirements, and the passing of those from our ranks.  At convention, you can fill out a sheet to help us remember those folks from your states.</w:t>
      </w:r>
    </w:p>
    <w:p w:rsidR="00F74626" w:rsidRDefault="00F74626" w:rsidP="00F74626"/>
    <w:p w:rsidR="00F74626" w:rsidRDefault="00F74626" w:rsidP="00F74626">
      <w:r>
        <w:t>E.  We are proud to welcome a variety of great colloquium presenters to our campus this year from Nevada, Arizona, and California.  One of these colloquia will be presented by Steven Saylor, bestselling author of historical fiction and the Roma Sub Rosa series featuring Gordianus the Finder.  Mr. Saylor will also be our featured guest at the Teachers' Idea and Materials Exchange.  On Wednesday, Mr. Saylor also be signing copies of his books, including The Seven Wonders which has recently been released in paperback.  Copies will be available for purchase through the UNLV bookstore.  They make not only great keepsakes for convention, but also great gifts for students and friends!</w:t>
      </w:r>
    </w:p>
    <w:p w:rsidR="00F74626" w:rsidRDefault="00F74626" w:rsidP="00F74626"/>
    <w:p w:rsidR="00F74626" w:rsidRDefault="00F74626" w:rsidP="00F74626">
      <w:r>
        <w:t xml:space="preserve">F.  Groups interested in having a table at the bazaar, should contact David Fisher </w:t>
      </w:r>
      <w:hyperlink r:id="rId9" w:history="1">
        <w:r>
          <w:rPr>
            <w:rStyle w:val="Hyperlink"/>
            <w:color w:val="000000"/>
            <w14:textFill>
              <w14:solidFill>
                <w14:srgbClr w14:val="000000"/>
              </w14:solidFill>
            </w14:textFill>
          </w:rPr>
          <w:t>dbfisher@interact.ccsd.net</w:t>
        </w:r>
      </w:hyperlink>
      <w:r>
        <w:t xml:space="preserve">  if they haven't already done so.</w:t>
      </w:r>
    </w:p>
    <w:p w:rsidR="00F74626" w:rsidRDefault="00F74626" w:rsidP="00F74626"/>
    <w:p w:rsidR="00F74626" w:rsidRDefault="00F74626" w:rsidP="00F74626">
      <w:r>
        <w:t xml:space="preserve">G.  Executive Travel is providing shuttle transportation not only to and from the University, but if your group is interested in excursions either before or after convention, please refer to their website </w:t>
      </w:r>
      <w:hyperlink r:id="rId10" w:history="1">
        <w:r>
          <w:rPr>
            <w:rStyle w:val="Hyperlink"/>
            <w:color w:val="000000"/>
            <w14:textFill>
              <w14:solidFill>
                <w14:srgbClr w14:val="000000"/>
              </w14:solidFill>
            </w14:textFill>
          </w:rPr>
          <w:t>http://njcl.eventbrite.com</w:t>
        </w:r>
      </w:hyperlink>
      <w:r>
        <w:t xml:space="preserve"> or call their office 1-(866) 367-7774.  Shuttle service to UNLV is $10 per passenger, and a tip of $1 per bag is customary.  Regardless of the size of the group arriving, please pre-pay for your shuttle at the eventbrite website </w:t>
      </w:r>
      <w:hyperlink r:id="rId11" w:history="1">
        <w:r>
          <w:rPr>
            <w:rStyle w:val="Hyperlink"/>
            <w:color w:val="000000"/>
            <w14:textFill>
              <w14:solidFill>
                <w14:srgbClr w14:val="000000"/>
              </w14:solidFill>
            </w14:textFill>
          </w:rPr>
          <w:t>http://njcl.eventbrite.com</w:t>
        </w:r>
      </w:hyperlink>
      <w:r>
        <w:t xml:space="preserve">  so the company knows when to how many shuttles to make available.</w:t>
      </w:r>
    </w:p>
    <w:p w:rsidR="00F74626" w:rsidRDefault="00F74626" w:rsidP="00F74626"/>
    <w:p w:rsidR="00F74626" w:rsidRDefault="00F74626" w:rsidP="00F74626">
      <w:r>
        <w:t>H. For those groups or individuals who are flying into McCarran Airport, please refer to following directions.</w:t>
      </w:r>
    </w:p>
    <w:p w:rsidR="00F74626" w:rsidRDefault="00F74626" w:rsidP="00F74626">
      <w:r>
        <w:t>1.</w:t>
      </w:r>
      <w:r>
        <w:tab/>
        <w:t>From Terminal 1 (most domestic carriers) proceed to baggage claim.  At the baggage claim level, drivers for Executive will meet convention attendees.  Drivers carry either signs or I-pads of the name of their group.  The shuttle will load at zero level to depart for the university.</w:t>
      </w:r>
    </w:p>
    <w:p w:rsidR="00F74626" w:rsidRDefault="00F74626" w:rsidP="00F74626">
      <w:r>
        <w:t>2.</w:t>
      </w:r>
      <w:r>
        <w:tab/>
        <w:t>From Terminal 3 (united) proceed to baggage claim.  At baggage claim, drivers will meet convention attendees and the shuttle will load immediately outside baggage claim on the same level.  If you cannot find an executive driver, call the office number 1-866-367-7774 for assistance.</w:t>
      </w:r>
    </w:p>
    <w:p w:rsidR="00F74626" w:rsidRDefault="00F74626" w:rsidP="00F74626">
      <w:r>
        <w:t>3.</w:t>
      </w:r>
      <w:r>
        <w:tab/>
        <w:t>By Thursday July 25, if you plan to take the shuttle to the airport, please make arrangements with executive so they can pick you up at the correct time based on your homeward bound flight.</w:t>
      </w:r>
    </w:p>
    <w:p w:rsidR="00F74626" w:rsidRDefault="00F74626" w:rsidP="00F74626"/>
    <w:p w:rsidR="00F74626" w:rsidRDefault="00F74626" w:rsidP="00F74626">
      <w:r>
        <w:t>I.  Wi-Fi is available, but will end at midnight throughout the week.  There are limited Ethernet cords available for adult use only for $10 each.  So, if you have your own, you may want to bring it.</w:t>
      </w:r>
    </w:p>
    <w:p w:rsidR="00F74626" w:rsidRDefault="00F74626" w:rsidP="00F74626"/>
    <w:p w:rsidR="00F74626" w:rsidRDefault="00F74626" w:rsidP="00F74626">
      <w:r>
        <w:t>J.  No glitter, body paint, or face paint/eye black will be permitted during spirit or GA.</w:t>
      </w:r>
    </w:p>
    <w:p w:rsidR="00F74626" w:rsidRDefault="00F74626" w:rsidP="00F74626"/>
    <w:p w:rsidR="00F74626" w:rsidRDefault="00F74626" w:rsidP="00F74626">
      <w:r>
        <w:t>K.  The game room in the Student Union will be open at various times during convention; however, there is a fee tokens.</w:t>
      </w:r>
    </w:p>
    <w:p w:rsidR="00F74626" w:rsidRDefault="00F74626" w:rsidP="00F74626"/>
    <w:p w:rsidR="00F74626" w:rsidRDefault="00F74626" w:rsidP="00F74626">
      <w:r>
        <w:t>L.  Although your meal card is good for the Dining Commons and the Student Union area, the menu choice is limited in the Student Union and cannot be used after 7:00 p.m.  Some of the areas will be open later and you can purchase select items.</w:t>
      </w:r>
    </w:p>
    <w:p w:rsidR="00F74626" w:rsidRDefault="00F74626" w:rsidP="00F74626"/>
    <w:p w:rsidR="00F74626" w:rsidRDefault="00F74626" w:rsidP="00F74626">
      <w:r>
        <w:t>M.  All delegates planning to try out for That's Entertainment must have their music with them. CDs or an mp3 file would work the best. Good luck to all who plan to audition.</w:t>
      </w:r>
    </w:p>
    <w:p w:rsidR="00F74626" w:rsidRDefault="00F74626" w:rsidP="00F74626"/>
    <w:p w:rsidR="00F74626" w:rsidRDefault="00F74626" w:rsidP="00F74626">
      <w:r>
        <w:lastRenderedPageBreak/>
        <w:t>N.  Please remember that once you are registered for convention, you are not permitted to leave campus.</w:t>
      </w:r>
    </w:p>
    <w:p w:rsidR="00F74626" w:rsidRDefault="00F74626" w:rsidP="00F74626"/>
    <w:p w:rsidR="00F74626" w:rsidRDefault="00F74626" w:rsidP="00F74626">
      <w:r>
        <w:t>O.  All attire, including that for dances, must be appropriate.  Clothing that is too short, tight, sheer, or otherwise revealing, is unacceptable and you will be asked to change clothes.</w:t>
      </w:r>
    </w:p>
    <w:p w:rsidR="00F74626" w:rsidRDefault="00F74626" w:rsidP="00F74626">
      <w:r>
        <w:t xml:space="preserve"> </w:t>
      </w:r>
    </w:p>
    <w:p w:rsidR="00F74626" w:rsidRDefault="00F74626" w:rsidP="00F74626">
      <w:r>
        <w:t>***************************************************************************</w:t>
      </w:r>
    </w:p>
    <w:p w:rsidR="00F74626" w:rsidRDefault="00F74626" w:rsidP="00F74626">
      <w:r>
        <w:t>The following is a copy of the e-mail sent on June 17th with additional information:</w:t>
      </w:r>
    </w:p>
    <w:p w:rsidR="00F74626" w:rsidRDefault="00F74626" w:rsidP="00F74626">
      <w:r>
        <w:t xml:space="preserve">PLEASE PRINT AND SAVE THIS EMAIL TO REVISIT PRIOR TO CONVENTION.   </w:t>
      </w:r>
    </w:p>
    <w:p w:rsidR="00F74626" w:rsidRDefault="00F74626" w:rsidP="00F74626">
      <w:r>
        <w:t xml:space="preserve">Also, please share all pertinent information with student delegates.  </w:t>
      </w:r>
    </w:p>
    <w:p w:rsidR="00F74626" w:rsidRDefault="00F74626" w:rsidP="00F74626">
      <w:r>
        <w:t xml:space="preserve"> </w:t>
      </w:r>
    </w:p>
    <w:p w:rsidR="00F74626" w:rsidRDefault="00F74626" w:rsidP="00F74626">
      <w:r>
        <w:t>• There can be no last minute substitutes.  Any delegate who has not pre-registered will be sent home at his/her own expense.</w:t>
      </w:r>
    </w:p>
    <w:p w:rsidR="00F74626" w:rsidRDefault="00F74626" w:rsidP="00F74626">
      <w:r>
        <w:t>• If traveling in a group, please arrive with an alphabetical list of delegates in your group.  When your group arrives, have the students remain on the bus while an adult picks up packets for only those in the travel group.</w:t>
      </w:r>
    </w:p>
    <w:p w:rsidR="00F74626" w:rsidRDefault="00F74626" w:rsidP="00F74626">
      <w:r>
        <w:t>• Parking:</w:t>
      </w:r>
    </w:p>
    <w:p w:rsidR="00F74626" w:rsidRDefault="00F74626" w:rsidP="00F74626">
      <w:r>
        <w:t>• Temporary parking for registration will be available in designated areas in the Parking Lot in front of the Student Union for registration only.</w:t>
      </w:r>
    </w:p>
    <w:p w:rsidR="00F74626" w:rsidRDefault="00F74626" w:rsidP="00F74626">
      <w:r>
        <w:t>• Parking permits will be sold at Convention registration for $7.00 per vehicle and valid for any student stall for a one (1) week duration.</w:t>
      </w:r>
    </w:p>
    <w:p w:rsidR="00F74626" w:rsidRDefault="00F74626" w:rsidP="00F74626">
      <w:r>
        <w:t>• Special parking lots will be arranged for any buses or over-sized vehicle parking during convention.</w:t>
      </w:r>
    </w:p>
    <w:p w:rsidR="00F74626" w:rsidRDefault="00F74626" w:rsidP="00F74626">
      <w:r>
        <w:t xml:space="preserve">• Shuttles/Taxis:  go to page 02 of convention booklet: </w:t>
      </w:r>
      <w:hyperlink r:id="rId12" w:history="1">
        <w:r>
          <w:rPr>
            <w:rStyle w:val="Hyperlink"/>
            <w:color w:val="000000"/>
            <w14:textFill>
              <w14:solidFill>
                <w14:srgbClr w14:val="000000"/>
              </w14:solidFill>
            </w14:textFill>
          </w:rPr>
          <w:t>http://njcl.org/uploads/WB.pdf</w:t>
        </w:r>
      </w:hyperlink>
    </w:p>
    <w:p w:rsidR="00F74626" w:rsidRDefault="00F74626" w:rsidP="00F74626">
      <w:r>
        <w:t>• If arriving on campus after 11:00 PM, please call 1-513-461-1301 before 9:00 P.M.  This information is needed to ensure access to your dorm room.</w:t>
      </w:r>
    </w:p>
    <w:p w:rsidR="00F74626" w:rsidRDefault="00F74626" w:rsidP="00F74626">
      <w:r>
        <w:t>• All residence halls are air-conditioned. Linens will be provided in each room. Each guest will receive a linen packet including: one pillow, one blanket, one mattress pad, one bath towel, one wash cloth, two twin sheets, and one pillow case. One bath mat will be provided per suite.</w:t>
      </w:r>
    </w:p>
    <w:p w:rsidR="00F74626" w:rsidRDefault="00F74626" w:rsidP="00F74626">
      <w:r>
        <w:t>• Remember to Bring:</w:t>
      </w:r>
    </w:p>
    <w:p w:rsidR="00F74626" w:rsidRDefault="00F74626" w:rsidP="00F74626">
      <w:r>
        <w:t>Alarm clock, personal hygiene items (toothbrush, washcloth, shampoo, etc.), swimsuit and towel, athletic shoes, toga for “Day in Old Rome”, sunscreen, lip balm, moisturizer, water bottle, coat hangers, change for vending machines and a hat (for outdoors). Adults may need a pocket-size calculator for tallying scores in contests.</w:t>
      </w:r>
    </w:p>
    <w:p w:rsidR="00F74626" w:rsidRDefault="00F74626" w:rsidP="00F74626">
      <w:r>
        <w:t>• The Farewell Dance, on Friday, July 26, 2013 will be semiformal. Dress shirt and slacks for males, dresses, skirts or dress pants for females are strongly recommended. T-shirts, jeans and shorts are not appropriate at the Farewell Dance. The theme for the Farewell Dance is “InstaRoman”.</w:t>
      </w:r>
    </w:p>
    <w:p w:rsidR="00F74626" w:rsidRDefault="00F74626" w:rsidP="00F74626">
      <w:r>
        <w:t xml:space="preserve"> </w:t>
      </w:r>
    </w:p>
    <w:p w:rsidR="00F74626" w:rsidRDefault="00F74626" w:rsidP="00F74626">
      <w:r>
        <w:t xml:space="preserve">• NEW THIS YEAR:  </w:t>
      </w:r>
    </w:p>
    <w:p w:rsidR="00F74626" w:rsidRDefault="00F74626" w:rsidP="00F74626">
      <w:r>
        <w:t>• Visitor Information:</w:t>
      </w:r>
    </w:p>
    <w:p w:rsidR="00F74626" w:rsidRDefault="00F74626" w:rsidP="00F74626">
      <w:r>
        <w:t xml:space="preserve">• All visitors to the NJCL Convention must register. To pre-register, email </w:t>
      </w:r>
      <w:hyperlink r:id="rId13" w:history="1">
        <w:r>
          <w:rPr>
            <w:rStyle w:val="Hyperlink"/>
            <w:color w:val="000000"/>
            <w14:textFill>
              <w14:solidFill>
                <w14:srgbClr w14:val="000000"/>
              </w14:solidFill>
            </w14:textFill>
          </w:rPr>
          <w:t>njcloffice@njcl.org</w:t>
        </w:r>
      </w:hyperlink>
      <w:r>
        <w:t xml:space="preserve"> or call 513-529-7741. Immediately upon your arrival on campus, go to the NJCL Desk located in the Student Union to complete forms and receive your pass.</w:t>
      </w:r>
    </w:p>
    <w:p w:rsidR="00F74626" w:rsidRDefault="00F74626" w:rsidP="00F74626">
      <w:r>
        <w:t>• Visitor Pass</w:t>
      </w:r>
    </w:p>
    <w:p w:rsidR="00F74626" w:rsidRDefault="00F74626" w:rsidP="00F74626">
      <w:r>
        <w:t>• Passes will be valid for that day only. Visitors will be allowed no more than two one-day passes at $20.00 per day. Anyone attending convention for more than two days is considered a full-time convention attendee and must register appropriately.</w:t>
      </w:r>
    </w:p>
    <w:p w:rsidR="00F74626" w:rsidRDefault="00F74626" w:rsidP="00F74626">
      <w:r>
        <w:t>• Activity Pass</w:t>
      </w:r>
    </w:p>
    <w:p w:rsidR="00F74626" w:rsidRDefault="00F74626" w:rsidP="00F74626">
      <w:r>
        <w:t>• Activity passes will be available at $10 per activity.</w:t>
      </w:r>
    </w:p>
    <w:p w:rsidR="00F74626" w:rsidRDefault="00F74626" w:rsidP="00F74626">
      <w:r>
        <w:t>• New This Year:    (rules added to the convention booklet)</w:t>
      </w:r>
    </w:p>
    <w:p w:rsidR="00F74626" w:rsidRDefault="00F74626" w:rsidP="00F74626">
      <w:r>
        <w:t>• Face and body paint will not be allowed at any time on campus.</w:t>
      </w:r>
    </w:p>
    <w:p w:rsidR="00F74626" w:rsidRDefault="00F74626" w:rsidP="00F74626">
      <w:r>
        <w:t>• No children under the age of 12 may attend convention. If there are extenuating circumstances, contact the NJCL office.</w:t>
      </w:r>
    </w:p>
    <w:p w:rsidR="00F74626" w:rsidRDefault="00F74626" w:rsidP="00F74626">
      <w:r>
        <w:t>• Shipping Information:  Items to arrive no earlier than *Monday July 15  and by Friday, July 19 *</w:t>
      </w:r>
    </w:p>
    <w:p w:rsidR="00F74626" w:rsidRDefault="00F74626" w:rsidP="00F74626">
      <w:r>
        <w:t>University of Nevada Las Vegas</w:t>
      </w:r>
    </w:p>
    <w:p w:rsidR="00F74626" w:rsidRDefault="00F74626" w:rsidP="00F74626">
      <w:r>
        <w:t>Student Union &amp; Event Services</w:t>
      </w:r>
    </w:p>
    <w:p w:rsidR="00F74626" w:rsidRDefault="00F74626" w:rsidP="00F74626">
      <w:r>
        <w:t>Attn: Sheila Bray/NJCL</w:t>
      </w:r>
    </w:p>
    <w:p w:rsidR="00F74626" w:rsidRDefault="00F74626" w:rsidP="00F74626">
      <w:r>
        <w:lastRenderedPageBreak/>
        <w:t>(Enter Group Name/Package Number ___ of ___)</w:t>
      </w:r>
    </w:p>
    <w:p w:rsidR="00F74626" w:rsidRDefault="00F74626" w:rsidP="00F74626">
      <w:r>
        <w:t>4505 S. Maryland Parkway</w:t>
      </w:r>
    </w:p>
    <w:p w:rsidR="00F74626" w:rsidRDefault="00F74626" w:rsidP="00F74626">
      <w:r>
        <w:t>Box 452008</w:t>
      </w:r>
    </w:p>
    <w:p w:rsidR="00F74626" w:rsidRDefault="00F74626" w:rsidP="00F74626">
      <w:r>
        <w:t>Las Vegas NV 89154-2008</w:t>
      </w:r>
    </w:p>
    <w:p w:rsidR="00F74626" w:rsidRDefault="00F74626" w:rsidP="00F74626">
      <w:r>
        <w:t xml:space="preserve"> </w:t>
      </w:r>
    </w:p>
    <w:p w:rsidR="00F74626" w:rsidRDefault="00F74626" w:rsidP="00F74626">
      <w:r>
        <w:t xml:space="preserve"> </w:t>
      </w:r>
    </w:p>
    <w:p w:rsidR="00F74626" w:rsidRDefault="00F74626" w:rsidP="00F74626">
      <w:r>
        <w:t>• U.S. Postal mailing address: (for first class mail only)</w:t>
      </w:r>
    </w:p>
    <w:p w:rsidR="00F74626" w:rsidRDefault="00F74626" w:rsidP="00F74626">
      <w:r>
        <w:t>University of Nevada Las Vegas</w:t>
      </w:r>
    </w:p>
    <w:p w:rsidR="00F74626" w:rsidRDefault="00F74626" w:rsidP="00F74626">
      <w:r>
        <w:t>Student Union &amp; Event Services</w:t>
      </w:r>
    </w:p>
    <w:p w:rsidR="00F74626" w:rsidRDefault="00F74626" w:rsidP="00F74626">
      <w:r>
        <w:t>Attn: Sheila Bray/NJCL</w:t>
      </w:r>
    </w:p>
    <w:p w:rsidR="00F74626" w:rsidRDefault="00F74626" w:rsidP="00F74626">
      <w:r>
        <w:t>(Attendee Name)</w:t>
      </w:r>
    </w:p>
    <w:p w:rsidR="00F74626" w:rsidRDefault="00F74626" w:rsidP="00F74626">
      <w:r>
        <w:t>4505 S. Maryland Parkway</w:t>
      </w:r>
    </w:p>
    <w:p w:rsidR="00F74626" w:rsidRDefault="00F74626" w:rsidP="00F74626">
      <w:r>
        <w:t>Box 452008</w:t>
      </w:r>
    </w:p>
    <w:p w:rsidR="00F74626" w:rsidRDefault="00F74626" w:rsidP="00F74626">
      <w:r>
        <w:t>Las Vegas NV 89154-200</w:t>
      </w:r>
    </w:p>
    <w:p w:rsidR="00F74626" w:rsidRDefault="00F74626" w:rsidP="00F74626">
      <w:r>
        <w:t xml:space="preserve"> </w:t>
      </w:r>
    </w:p>
    <w:p w:rsidR="00F74626" w:rsidRDefault="00F74626" w:rsidP="00F74626"/>
    <w:p w:rsidR="00F74626" w:rsidRDefault="00F74626" w:rsidP="00F74626">
      <w:r>
        <w:t>PLEASE PRINT AND SAVE THIS EMAIL TO REVISIT PRIOR TO CONVENTION.</w:t>
      </w:r>
    </w:p>
    <w:p w:rsidR="001E72A4" w:rsidRDefault="001E72A4">
      <w:bookmarkStart w:id="0" w:name="_GoBack"/>
      <w:bookmarkEnd w:id="0"/>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90C"/>
    <w:multiLevelType w:val="hybridMultilevel"/>
    <w:tmpl w:val="2146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26"/>
    <w:rsid w:val="001E72A4"/>
    <w:rsid w:val="0057269F"/>
    <w:rsid w:val="00CF1FA2"/>
    <w:rsid w:val="00EB150B"/>
    <w:rsid w:val="00EB3551"/>
    <w:rsid w:val="00F7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26"/>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626"/>
    <w:rPr>
      <w:rFonts w:ascii="Times New Roman" w:hAnsi="Times New Roman" w:cs="Times New Roman" w:hint="default"/>
      <w:color w:val="0000FF"/>
      <w:u w:val="single"/>
      <w14:textFill>
        <w14:solidFill>
          <w14:srgbClr w14:val="000000"/>
        </w14:solidFill>
      </w14:textFill>
    </w:rPr>
  </w:style>
  <w:style w:type="paragraph" w:styleId="ListParagraph">
    <w:name w:val="List Paragraph"/>
    <w:basedOn w:val="Normal"/>
    <w:uiPriority w:val="34"/>
    <w:qFormat/>
    <w:rsid w:val="00F746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26"/>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626"/>
    <w:rPr>
      <w:rFonts w:ascii="Times New Roman" w:hAnsi="Times New Roman" w:cs="Times New Roman" w:hint="default"/>
      <w:color w:val="0000FF"/>
      <w:u w:val="single"/>
      <w14:textFill>
        <w14:solidFill>
          <w14:srgbClr w14:val="000000"/>
        </w14:solidFill>
      </w14:textFill>
    </w:rPr>
  </w:style>
  <w:style w:type="paragraph" w:styleId="ListParagraph">
    <w:name w:val="List Paragraph"/>
    <w:basedOn w:val="Normal"/>
    <w:uiPriority w:val="34"/>
    <w:qFormat/>
    <w:rsid w:val="00F746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cl.org/uploads/NJCL_Service_Project.pdf" TargetMode="External"/><Relationship Id="rId13" Type="http://schemas.openxmlformats.org/officeDocument/2006/relationships/hyperlink" Target="mailto:njcloffice@njcl.or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njcl.org/uploads/W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njcl.eventbri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jcl.eventbrite.com" TargetMode="External"/><Relationship Id="rId4" Type="http://schemas.openxmlformats.org/officeDocument/2006/relationships/settings" Target="settings.xml"/><Relationship Id="rId9" Type="http://schemas.openxmlformats.org/officeDocument/2006/relationships/hyperlink" Target="mailto:dbfisher@interact.cc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ImageMaker</cp:lastModifiedBy>
  <cp:revision>1</cp:revision>
  <dcterms:created xsi:type="dcterms:W3CDTF">2013-07-18T15:29:00Z</dcterms:created>
  <dcterms:modified xsi:type="dcterms:W3CDTF">2013-07-18T15:30:00Z</dcterms:modified>
</cp:coreProperties>
</file>