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BE86" w14:textId="710760D0" w:rsidR="002173C0" w:rsidRDefault="00E75E08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0F4A8865" wp14:editId="472A393D">
            <wp:simplePos x="0" y="0"/>
            <wp:positionH relativeFrom="page">
              <wp:posOffset>4972050</wp:posOffset>
            </wp:positionH>
            <wp:positionV relativeFrom="page">
              <wp:posOffset>7073900</wp:posOffset>
            </wp:positionV>
            <wp:extent cx="208280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7" name="Picture 7" descr="Macintosh HD:Users:apple:Downloads:ojclwalk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ownloads:ojclwalk2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299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1A015A" wp14:editId="314CB048">
                <wp:simplePos x="0" y="0"/>
                <wp:positionH relativeFrom="page">
                  <wp:posOffset>717550</wp:posOffset>
                </wp:positionH>
                <wp:positionV relativeFrom="page">
                  <wp:posOffset>6502400</wp:posOffset>
                </wp:positionV>
                <wp:extent cx="6369050" cy="2794000"/>
                <wp:effectExtent l="0" t="0" r="0" b="0"/>
                <wp:wrapThrough wrapText="bothSides">
                  <wp:wrapPolygon edited="0">
                    <wp:start x="86" y="0"/>
                    <wp:lineTo x="86" y="21404"/>
                    <wp:lineTo x="21449" y="21404"/>
                    <wp:lineTo x="21449" y="0"/>
                    <wp:lineTo x="86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2794000"/>
                          <a:chOff x="0" y="0"/>
                          <a:chExt cx="6369050" cy="2794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636905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618617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56363481" w14:textId="77777777" w:rsidR="003F68DD" w:rsidRDefault="003F68DD" w:rsidP="003F68DD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8"/>
                                  <w:szCs w:val="48"/>
                                </w:rPr>
                              </w:pPr>
                              <w:r w:rsidRPr="003F68DD">
                                <w:rPr>
                                  <w:rFonts w:asciiTheme="majorHAnsi" w:hAnsiTheme="majorHAnsi"/>
                                  <w:color w:val="1F497D" w:themeColor="text2"/>
                                  <w:sz w:val="48"/>
                                  <w:szCs w:val="48"/>
                                </w:rPr>
                                <w:t xml:space="preserve">Go to: </w:t>
                              </w:r>
                              <w:hyperlink r:id="rId5" w:tgtFrame="_blank" w:history="1">
                                <w:r w:rsidRPr="003F68DD">
                                  <w:rPr>
                                    <w:rFonts w:asciiTheme="majorHAnsi" w:eastAsia="Times New Roman" w:hAnsiTheme="majorHAnsi" w:cs="Times New Roman"/>
                                    <w:b/>
                                    <w:bCs/>
                                    <w:color w:val="1F497D" w:themeColor="text2"/>
                                    <w:sz w:val="48"/>
                                    <w:szCs w:val="48"/>
                                  </w:rPr>
                                  <w:t>http://afsp.donordrive.com/team/ojcl</w:t>
                                </w:r>
                              </w:hyperlink>
                            </w:p>
                            <w:p w14:paraId="788928E1" w14:textId="77777777" w:rsidR="003F68DD" w:rsidRPr="00FA2573" w:rsidRDefault="003F68DD" w:rsidP="003F68DD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4"/>
                                  <w:szCs w:val="44"/>
                                </w:rPr>
                              </w:pPr>
                            </w:p>
                            <w:p w14:paraId="25F98FFD" w14:textId="704CBEE8" w:rsidR="008F3253" w:rsidRPr="00FA2573" w:rsidRDefault="003F68DD" w:rsidP="00FA2573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4"/>
                                  <w:szCs w:val="44"/>
                                </w:rPr>
                              </w:pPr>
                              <w:r w:rsidRPr="00FA2573"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4"/>
                                  <w:szCs w:val="44"/>
                                </w:rPr>
                                <w:t>Can’t make the walk? You can still donate to the cause! Simply go to the page to find out more.</w:t>
                              </w:r>
                            </w:p>
                            <w:p w14:paraId="4B44CEFB" w14:textId="77777777" w:rsidR="00FA2573" w:rsidRPr="00FA2573" w:rsidRDefault="00FA2573" w:rsidP="00FA2573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4"/>
                                  <w:szCs w:val="44"/>
                                </w:rPr>
                              </w:pPr>
                            </w:p>
                            <w:p w14:paraId="29C54109" w14:textId="0F5CC58C" w:rsidR="00FA2573" w:rsidRPr="00FA2573" w:rsidRDefault="00FA2573" w:rsidP="00FA2573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3"/>
                                  <w:szCs w:val="43"/>
                                </w:rPr>
                              </w:pPr>
                              <w:r w:rsidRPr="00FA2573">
                                <w:rPr>
                                  <w:rFonts w:asciiTheme="majorHAnsi" w:eastAsia="Times New Roman" w:hAnsiTheme="majorHAnsi" w:cs="Times New Roman"/>
                                  <w:color w:val="1F497D" w:themeColor="text2"/>
                                  <w:sz w:val="43"/>
                                  <w:szCs w:val="43"/>
                                </w:rPr>
                                <w:t>Questions? Email swguber@ojcl.org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417830"/>
                            <a:ext cx="40487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758825"/>
                            <a:ext cx="40487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099820"/>
                            <a:ext cx="40487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440815"/>
                            <a:ext cx="40487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781810"/>
                            <a:ext cx="40487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122805"/>
                            <a:ext cx="404876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A015A" id="Group 14" o:spid="_x0000_s1026" style="position:absolute;margin-left:56.5pt;margin-top:512pt;width:501.5pt;height:220pt;z-index:251663360;mso-position-horizontal-relative:page;mso-position-vertical-relative:page" coordsize="6369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63690;height:27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/>
                <v:shape id="Text Box 2" o:spid="_x0000_s1028" type="#_x0000_t202" style="position:absolute;left:914;top:457;width:61862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8" inset="0,0,0,0">
                    <w:txbxContent>
                      <w:p w14:paraId="56363481" w14:textId="77777777" w:rsidR="003F68DD" w:rsidRDefault="003F68DD" w:rsidP="003F68DD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8"/>
                            <w:szCs w:val="48"/>
                          </w:rPr>
                        </w:pPr>
                        <w:r w:rsidRPr="003F68DD">
                          <w:rPr>
                            <w:rFonts w:asciiTheme="majorHAnsi" w:hAnsiTheme="majorHAnsi"/>
                            <w:color w:val="1F497D" w:themeColor="text2"/>
                            <w:sz w:val="48"/>
                            <w:szCs w:val="48"/>
                          </w:rPr>
                          <w:t xml:space="preserve">Go to: </w:t>
                        </w:r>
                        <w:hyperlink r:id="rId6" w:tgtFrame="_blank" w:history="1">
                          <w:r w:rsidRPr="003F68DD">
                            <w:rPr>
                              <w:rFonts w:asciiTheme="majorHAnsi" w:eastAsia="Times New Roman" w:hAnsiTheme="majorHAnsi" w:cs="Times New Roman"/>
                              <w:b/>
                              <w:bCs/>
                              <w:color w:val="1F497D" w:themeColor="text2"/>
                              <w:sz w:val="48"/>
                              <w:szCs w:val="48"/>
                            </w:rPr>
                            <w:t>http://afsp.donordrive.com/team/ojcl</w:t>
                          </w:r>
                        </w:hyperlink>
                      </w:p>
                      <w:p w14:paraId="788928E1" w14:textId="77777777" w:rsidR="003F68DD" w:rsidRPr="00FA2573" w:rsidRDefault="003F68DD" w:rsidP="003F68DD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4"/>
                            <w:szCs w:val="44"/>
                          </w:rPr>
                        </w:pPr>
                      </w:p>
                      <w:p w14:paraId="25F98FFD" w14:textId="704CBEE8" w:rsidR="008F3253" w:rsidRPr="00FA2573" w:rsidRDefault="003F68DD" w:rsidP="00FA2573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4"/>
                            <w:szCs w:val="44"/>
                          </w:rPr>
                        </w:pPr>
                        <w:r w:rsidRPr="00FA2573"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4"/>
                            <w:szCs w:val="44"/>
                          </w:rPr>
                          <w:t>Can’t make the walk? You can still donate to the cause! Simply go to the page to find out more.</w:t>
                        </w:r>
                      </w:p>
                      <w:p w14:paraId="4B44CEFB" w14:textId="77777777" w:rsidR="00FA2573" w:rsidRPr="00FA2573" w:rsidRDefault="00FA2573" w:rsidP="00FA2573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4"/>
                            <w:szCs w:val="44"/>
                          </w:rPr>
                        </w:pPr>
                      </w:p>
                      <w:p w14:paraId="29C54109" w14:textId="0F5CC58C" w:rsidR="00FA2573" w:rsidRPr="00FA2573" w:rsidRDefault="00FA2573" w:rsidP="00FA2573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3"/>
                            <w:szCs w:val="43"/>
                          </w:rPr>
                        </w:pPr>
                        <w:r w:rsidRPr="00FA2573">
                          <w:rPr>
                            <w:rFonts w:asciiTheme="majorHAnsi" w:eastAsia="Times New Roman" w:hAnsiTheme="majorHAnsi" w:cs="Times New Roman"/>
                            <w:color w:val="1F497D" w:themeColor="text2"/>
                            <w:sz w:val="43"/>
                            <w:szCs w:val="43"/>
                          </w:rPr>
                          <w:t>Questions? Email swguber@ojcl.org</w:t>
                        </w:r>
                      </w:p>
                    </w:txbxContent>
                  </v:textbox>
                </v:shape>
                <v:shape id="Text Box 8" o:spid="_x0000_s1029" type="#_x0000_t202" style="position:absolute;left:914;top:4178;width:4048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0" type="#_x0000_t202" style="position:absolute;left:914;top:7588;width:4048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1" type="#_x0000_t202" style="position:absolute;left:914;top:10998;width:4048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2" type="#_x0000_t202" style="position:absolute;left:914;top:14408;width:4048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style="mso-next-textbox:#Text Box 12" inset="0,0,0,0">
                    <w:txbxContent/>
                  </v:textbox>
                </v:shape>
                <v:shape id="Text Box 12" o:spid="_x0000_s1033" type="#_x0000_t202" style="position:absolute;left:914;top:17818;width:4048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/>
                  </v:textbox>
                </v:shape>
                <v:shape id="Text Box 13" o:spid="_x0000_s1034" type="#_x0000_t202" style="position:absolute;left:914;top:21228;width:40488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DDFD" wp14:editId="16FD0A3F">
                <wp:simplePos x="0" y="0"/>
                <wp:positionH relativeFrom="page">
                  <wp:posOffset>685800</wp:posOffset>
                </wp:positionH>
                <wp:positionV relativeFrom="page">
                  <wp:posOffset>5969000</wp:posOffset>
                </wp:positionV>
                <wp:extent cx="6400800" cy="533400"/>
                <wp:effectExtent l="0" t="0" r="0" b="0"/>
                <wp:wrapThrough wrapText="bothSides">
                  <wp:wrapPolygon edited="0">
                    <wp:start x="86" y="0"/>
                    <wp:lineTo x="86" y="20571"/>
                    <wp:lineTo x="21429" y="20571"/>
                    <wp:lineTo x="21429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C379" w14:textId="77777777" w:rsidR="008F3253" w:rsidRPr="00FA2573" w:rsidRDefault="008F3253" w:rsidP="008F3253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</w:pPr>
                            <w:r w:rsidRPr="00FA2573"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Interested?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DDFD" id="Text Box 5" o:spid="_x0000_s1035" type="#_x0000_t202" style="position:absolute;margin-left:54pt;margin-top:470pt;width:7in;height:4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c7qgIAAKo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" filled="f" stroked="f">
                <v:textbox>
                  <w:txbxContent>
                    <w:p w14:paraId="28A5C379" w14:textId="77777777" w:rsidR="008F3253" w:rsidRPr="00FA2573" w:rsidRDefault="008F3253" w:rsidP="008F3253">
                      <w:pPr>
                        <w:jc w:val="center"/>
                        <w:rPr>
                          <w:b/>
                          <w:color w:val="215868" w:themeColor="accent5" w:themeShade="80"/>
                          <w:sz w:val="56"/>
                          <w:szCs w:val="56"/>
                        </w:rPr>
                      </w:pPr>
                      <w:r w:rsidRPr="00FA2573">
                        <w:rPr>
                          <w:b/>
                          <w:color w:val="215868" w:themeColor="accent5" w:themeShade="80"/>
                          <w:sz w:val="56"/>
                          <w:szCs w:val="56"/>
                        </w:rPr>
                        <w:t>Interested?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257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EA00" wp14:editId="047ED580">
                <wp:simplePos x="0" y="0"/>
                <wp:positionH relativeFrom="page">
                  <wp:posOffset>717550</wp:posOffset>
                </wp:positionH>
                <wp:positionV relativeFrom="page">
                  <wp:posOffset>2882900</wp:posOffset>
                </wp:positionV>
                <wp:extent cx="6337300" cy="3403600"/>
                <wp:effectExtent l="0" t="0" r="0" b="0"/>
                <wp:wrapThrough wrapText="bothSides">
                  <wp:wrapPolygon edited="0">
                    <wp:start x="87" y="0"/>
                    <wp:lineTo x="87" y="21439"/>
                    <wp:lineTo x="21384" y="21439"/>
                    <wp:lineTo x="21384" y="0"/>
                    <wp:lineTo x="87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5EF7D" w14:textId="7A9F9E36" w:rsidR="008F3253" w:rsidRPr="00E75E08" w:rsidRDefault="008F3253" w:rsidP="00E75E08">
                            <w:pPr>
                              <w:spacing w:line="360" w:lineRule="auto"/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Who… Any Latin students in the Cincinnati area</w:t>
                            </w:r>
                          </w:p>
                          <w:p w14:paraId="48117416" w14:textId="0BE98FCF" w:rsidR="008F3253" w:rsidRPr="00E75E08" w:rsidRDefault="00E75E08" w:rsidP="00E75E08">
                            <w:pPr>
                              <w:spacing w:line="360" w:lineRule="auto"/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What… </w:t>
                            </w:r>
                            <w:r w:rsidR="008F3253"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A charity walk to raise awareness for suicide prevention</w:t>
                            </w:r>
                            <w:r w:rsidR="00E269E7"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– Bring donation money!</w:t>
                            </w:r>
                          </w:p>
                          <w:p w14:paraId="609F5C7D" w14:textId="4205179F" w:rsidR="008F3253" w:rsidRPr="00E75E08" w:rsidRDefault="00E75E08" w:rsidP="00E75E08">
                            <w:pPr>
                              <w:spacing w:line="360" w:lineRule="auto"/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When… </w:t>
                            </w:r>
                            <w:r w:rsidR="008F3253"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Sunday, October 19</w:t>
                            </w:r>
                            <w:r w:rsidR="008F3253"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F3253"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from 6-9 pm</w:t>
                            </w:r>
                          </w:p>
                          <w:p w14:paraId="5CAC01D9" w14:textId="0E393AC5" w:rsidR="008F3253" w:rsidRPr="00E75E08" w:rsidRDefault="008F3253" w:rsidP="00E75E08">
                            <w:pPr>
                              <w:spacing w:line="360" w:lineRule="auto"/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Where… Sawyer Point – Meet at the Cincinnatus statue</w:t>
                            </w:r>
                            <w:r w:rsidR="00E75E08" w:rsidRPr="00E75E08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between 5 – 5:30 pm for registration</w:t>
                            </w:r>
                          </w:p>
                          <w:p w14:paraId="4DCFC4E3" w14:textId="77777777" w:rsidR="008F3253" w:rsidRPr="00E75E08" w:rsidRDefault="008F32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EA00" id="Text Box 4" o:spid="_x0000_s1036" type="#_x0000_t202" style="position:absolute;margin-left:56.5pt;margin-top:227pt;width:499pt;height:2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" filled="f" stroked="f">
                <v:textbox>
                  <w:txbxContent>
                    <w:p w14:paraId="3995EF7D" w14:textId="7A9F9E36" w:rsidR="008F3253" w:rsidRPr="00E75E08" w:rsidRDefault="008F3253" w:rsidP="00E75E08">
                      <w:pPr>
                        <w:spacing w:line="360" w:lineRule="auto"/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Who… Any Latin students in the Cincinnati area</w:t>
                      </w:r>
                    </w:p>
                    <w:p w14:paraId="48117416" w14:textId="0BE98FCF" w:rsidR="008F3253" w:rsidRPr="00E75E08" w:rsidRDefault="00E75E08" w:rsidP="00E75E08">
                      <w:pPr>
                        <w:spacing w:line="360" w:lineRule="auto"/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What… </w:t>
                      </w:r>
                      <w:r w:rsidR="008F3253"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A charity walk to raise awareness for suicide prevention</w:t>
                      </w:r>
                      <w:r w:rsidR="00E269E7"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– Bring donation money!</w:t>
                      </w:r>
                    </w:p>
                    <w:p w14:paraId="609F5C7D" w14:textId="4205179F" w:rsidR="008F3253" w:rsidRPr="00E75E08" w:rsidRDefault="00E75E08" w:rsidP="00E75E08">
                      <w:pPr>
                        <w:spacing w:line="360" w:lineRule="auto"/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When… </w:t>
                      </w:r>
                      <w:r w:rsidR="008F3253"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Sunday, October 19</w:t>
                      </w:r>
                      <w:r w:rsidR="008F3253"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F3253"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from 6-9 pm</w:t>
                      </w:r>
                    </w:p>
                    <w:p w14:paraId="5CAC01D9" w14:textId="0E393AC5" w:rsidR="008F3253" w:rsidRPr="00E75E08" w:rsidRDefault="008F3253" w:rsidP="00E75E08">
                      <w:pPr>
                        <w:spacing w:line="360" w:lineRule="auto"/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Where… Sawyer Point – Meet at the Cincinnatus statue</w:t>
                      </w:r>
                      <w:r w:rsidR="00E75E08" w:rsidRPr="00E75E08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between 5 – 5:30 pm for registration</w:t>
                      </w:r>
                    </w:p>
                    <w:p w14:paraId="4DCFC4E3" w14:textId="77777777" w:rsidR="008F3253" w:rsidRPr="00E75E08" w:rsidRDefault="008F325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2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045C8" wp14:editId="10D15556">
                <wp:simplePos x="0" y="0"/>
                <wp:positionH relativeFrom="page">
                  <wp:posOffset>717550</wp:posOffset>
                </wp:positionH>
                <wp:positionV relativeFrom="page">
                  <wp:posOffset>1790700</wp:posOffset>
                </wp:positionV>
                <wp:extent cx="6337300" cy="1028700"/>
                <wp:effectExtent l="0" t="0" r="0" b="12700"/>
                <wp:wrapThrough wrapText="bothSides">
                  <wp:wrapPolygon edited="0">
                    <wp:start x="87" y="0"/>
                    <wp:lineTo x="87" y="21333"/>
                    <wp:lineTo x="21384" y="21333"/>
                    <wp:lineTo x="21384" y="0"/>
                    <wp:lineTo x="8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F29E3" w14:textId="77777777" w:rsidR="008F3253" w:rsidRPr="008F3253" w:rsidRDefault="008F3253" w:rsidP="008F3253">
                            <w:pPr>
                              <w:pStyle w:val="Heading1"/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8F3253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P</w:t>
                            </w:r>
                            <w:r w:rsidR="003F68DD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articipate</w:t>
                            </w:r>
                            <w:r w:rsidRPr="008F3253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 xml:space="preserve"> in the Out of the Darkness Suicide Prevention walk with the OJCL</w:t>
                            </w:r>
                          </w:p>
                          <w:p w14:paraId="3596C04F" w14:textId="77777777" w:rsidR="008F3253" w:rsidRDefault="008F3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45C8" id="Text Box 3" o:spid="_x0000_s1037" type="#_x0000_t202" style="position:absolute;margin-left:56.5pt;margin-top:141pt;width:499pt;height:81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" filled="f" stroked="f">
                <v:textbox>
                  <w:txbxContent>
                    <w:p w14:paraId="3B1F29E3" w14:textId="77777777" w:rsidR="008F3253" w:rsidRPr="008F3253" w:rsidRDefault="008F3253" w:rsidP="008F3253">
                      <w:pPr>
                        <w:pStyle w:val="Heading1"/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8F3253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P</w:t>
                      </w:r>
                      <w:r w:rsidR="003F68DD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articipate</w:t>
                      </w:r>
                      <w:r w:rsidRPr="008F3253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 xml:space="preserve"> in the Out of the Darkness Suicide Prevention walk with the OJCL</w:t>
                      </w:r>
                    </w:p>
                    <w:p w14:paraId="3596C04F" w14:textId="77777777" w:rsidR="008F3253" w:rsidRDefault="008F325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25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783E" wp14:editId="49C382C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1562100"/>
                <wp:effectExtent l="0" t="0" r="0" b="12700"/>
                <wp:wrapThrough wrapText="bothSides">
                  <wp:wrapPolygon edited="0">
                    <wp:start x="86" y="0"/>
                    <wp:lineTo x="86" y="21424"/>
                    <wp:lineTo x="21429" y="21424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26B9C" w14:textId="77777777" w:rsidR="008F3253" w:rsidRPr="008F3253" w:rsidRDefault="008F3253" w:rsidP="008F325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1849B" w:themeColor="accent5" w:themeShade="BF"/>
                                <w:sz w:val="130"/>
                                <w:szCs w:val="130"/>
                              </w:rPr>
                            </w:pPr>
                            <w:r w:rsidRPr="008F3253">
                              <w:rPr>
                                <w:rFonts w:ascii="Calibri" w:hAnsi="Calibri"/>
                                <w:b/>
                                <w:color w:val="31849B" w:themeColor="accent5" w:themeShade="BF"/>
                                <w:sz w:val="130"/>
                                <w:szCs w:val="130"/>
                              </w:rPr>
                              <w:t>OJCL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783E" id="Text Box 1" o:spid="_x0000_s1038" type="#_x0000_t202" style="position:absolute;margin-left:54pt;margin-top:54pt;width:7in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lQqgIAAKs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" filled="f" stroked="f">
                <v:textbox>
                  <w:txbxContent>
                    <w:p w14:paraId="34426B9C" w14:textId="77777777" w:rsidR="008F3253" w:rsidRPr="008F3253" w:rsidRDefault="008F3253" w:rsidP="008F3253">
                      <w:pPr>
                        <w:jc w:val="center"/>
                        <w:rPr>
                          <w:rFonts w:ascii="Calibri" w:hAnsi="Calibri"/>
                          <w:b/>
                          <w:color w:val="31849B" w:themeColor="accent5" w:themeShade="BF"/>
                          <w:sz w:val="130"/>
                          <w:szCs w:val="130"/>
                        </w:rPr>
                      </w:pPr>
                      <w:r w:rsidRPr="008F3253">
                        <w:rPr>
                          <w:rFonts w:ascii="Calibri" w:hAnsi="Calibri"/>
                          <w:b/>
                          <w:color w:val="31849B" w:themeColor="accent5" w:themeShade="BF"/>
                          <w:sz w:val="130"/>
                          <w:szCs w:val="130"/>
                        </w:rPr>
                        <w:t>OJCL Walk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173C0" w:rsidSect="008F325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8F3253"/>
    <w:rsid w:val="001673E1"/>
    <w:rsid w:val="002173C0"/>
    <w:rsid w:val="003F68DD"/>
    <w:rsid w:val="00757299"/>
    <w:rsid w:val="008F3253"/>
    <w:rsid w:val="00947713"/>
    <w:rsid w:val="00A36D0A"/>
    <w:rsid w:val="00E269E7"/>
    <w:rsid w:val="00E75E08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ED827"/>
  <w14:defaultImageDpi w14:val="300"/>
  <w15:docId w15:val="{9B45B06D-AA3B-4025-BC31-2506CA67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F3253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253"/>
    <w:rPr>
      <w:bCs/>
      <w:color w:val="FFFFFF" w:themeColor="background1"/>
      <w:sz w:val="26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F6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sp.donordrive.com/index.cfm?fuseaction=donorDrive.team&amp;teamID=71377" TargetMode="External"/><Relationship Id="rId5" Type="http://schemas.openxmlformats.org/officeDocument/2006/relationships/hyperlink" Target="http://afsp.donordrive.com/index.cfm?fuseaction=donorDrive.team&amp;teamID=713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Zandvakili</dc:creator>
  <cp:keywords/>
  <dc:description/>
  <cp:lastModifiedBy>Larry Dean</cp:lastModifiedBy>
  <cp:revision>2</cp:revision>
  <dcterms:created xsi:type="dcterms:W3CDTF">2014-09-15T15:20:00Z</dcterms:created>
  <dcterms:modified xsi:type="dcterms:W3CDTF">2014-09-15T15:20:00Z</dcterms:modified>
</cp:coreProperties>
</file>