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956" w:rsidRDefault="00A207CA" w:rsidP="00557A12">
      <w:r>
        <w:rPr>
          <w:noProof/>
        </w:rPr>
        <w:drawing>
          <wp:anchor distT="0" distB="0" distL="114300" distR="114300" simplePos="0" relativeHeight="251664384" behindDoc="1" locked="0" layoutInCell="1" allowOverlap="1" wp14:anchorId="6294DDA4" wp14:editId="0407D17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734399" cy="1016635"/>
            <wp:effectExtent l="0" t="0" r="8890" b="0"/>
            <wp:wrapTight wrapText="bothSides">
              <wp:wrapPolygon edited="0">
                <wp:start x="2558" y="0"/>
                <wp:lineTo x="0" y="1214"/>
                <wp:lineTo x="0" y="14166"/>
                <wp:lineTo x="451" y="19833"/>
                <wp:lineTo x="1053" y="21047"/>
                <wp:lineTo x="5418" y="21047"/>
                <wp:lineTo x="5869" y="21047"/>
                <wp:lineTo x="6922" y="19833"/>
                <wp:lineTo x="21520" y="18214"/>
                <wp:lineTo x="21520" y="5262"/>
                <wp:lineTo x="5869" y="0"/>
                <wp:lineTo x="2558" y="0"/>
              </wp:wrapPolygon>
            </wp:wrapTight>
            <wp:docPr id="1" name="Picture 1" descr="Compan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any 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99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6F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2770AE" wp14:editId="3C1A86B9">
                <wp:simplePos x="0" y="0"/>
                <wp:positionH relativeFrom="column">
                  <wp:posOffset>-335280</wp:posOffset>
                </wp:positionH>
                <wp:positionV relativeFrom="paragraph">
                  <wp:posOffset>-236220</wp:posOffset>
                </wp:positionV>
                <wp:extent cx="1592580" cy="1682115"/>
                <wp:effectExtent l="0" t="0" r="26670" b="133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82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D36FC" w:rsidRDefault="00D92BEE" w:rsidP="00BD36F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4420EB" wp14:editId="7FAFD459">
                                  <wp:extent cx="1417320" cy="1576705"/>
                                  <wp:effectExtent l="0" t="0" r="0" b="4445"/>
                                  <wp:docPr id="15" name="Picture 15" descr="http://upload.wikimedia.org/wikipedia/commons/7/7f/Augustus_Aureus_infobox_vers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upload.wikimedia.org/wikipedia/commons/7/7f/Augustus_Aureus_infobox_vers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866" cy="1585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2BAED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6.4pt;margin-top:-18.6pt;width:125.4pt;height:132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" fillcolor="window" strokeweight=".5pt">
                <v:textbox>
                  <w:txbxContent>
                    <w:p w:rsidR="00BD36FC" w:rsidRDefault="00D92BEE" w:rsidP="00BD36FC">
                      <w:r>
                        <w:rPr>
                          <w:noProof/>
                        </w:rPr>
                        <w:drawing>
                          <wp:inline distT="0" distB="0" distL="0" distR="0" wp14:anchorId="7E84AE0E" wp14:editId="2E6A55BA">
                            <wp:extent cx="1417320" cy="1576705"/>
                            <wp:effectExtent l="0" t="0" r="0" b="4445"/>
                            <wp:docPr id="15" name="Picture 15" descr="http://upload.wikimedia.org/wikipedia/commons/7/7f/Augustus_Aureus_infobox_vers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upload.wikimedia.org/wikipedia/commons/7/7f/Augustus_Aureus_infobox_vers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4866" cy="1585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36F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AF3F6F" wp14:editId="3E216DC6">
                <wp:simplePos x="0" y="0"/>
                <wp:positionH relativeFrom="column">
                  <wp:posOffset>4838700</wp:posOffset>
                </wp:positionH>
                <wp:positionV relativeFrom="paragraph">
                  <wp:posOffset>-220980</wp:posOffset>
                </wp:positionV>
                <wp:extent cx="1592580" cy="1682115"/>
                <wp:effectExtent l="0" t="0" r="26670" b="133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82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36FC" w:rsidRDefault="00BD36FC">
                            <w:r w:rsidRPr="00BD36FC">
                              <w:rPr>
                                <w:noProof/>
                              </w:rPr>
                              <w:drawing>
                                <wp:inline distT="0" distB="0" distL="0" distR="0" wp14:anchorId="3961B0A0" wp14:editId="73C1AFBB">
                                  <wp:extent cx="1403350" cy="1497170"/>
                                  <wp:effectExtent l="0" t="0" r="6350" b="8255"/>
                                  <wp:docPr id="2" name="Picture 2" descr="http://upload.wikimedia.org/wikipedia/en/2/2c/NJCL_emble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upload.wikimedia.org/wikipedia/en/2/2c/NJCL_emble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50" cy="1497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F1A3D" id="Text Box 3" o:spid="_x0000_s1027" type="#_x0000_t202" style="position:absolute;margin-left:381pt;margin-top:-17.4pt;width:125.4pt;height:132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" fillcolor="white [3201]" strokeweight=".5pt">
                <v:textbox>
                  <w:txbxContent>
                    <w:p w:rsidR="00BD36FC" w:rsidRDefault="00BD36FC">
                      <w:r w:rsidRPr="00BD36FC">
                        <w:drawing>
                          <wp:inline distT="0" distB="0" distL="0" distR="0" wp14:anchorId="79722106" wp14:editId="2A69EABA">
                            <wp:extent cx="1403350" cy="1497170"/>
                            <wp:effectExtent l="0" t="0" r="6350" b="8255"/>
                            <wp:docPr id="2" name="Picture 2" descr="http://upload.wikimedia.org/wikipedia/en/2/2c/NJCL_emble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upload.wikimedia.org/wikipedia/en/2/2c/NJCL_emble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350" cy="1497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36FC" w:rsidRPr="00BD36FC">
        <w:t xml:space="preserve"> </w:t>
      </w:r>
    </w:p>
    <w:p w:rsidR="00BD36FC" w:rsidRDefault="00BD36FC" w:rsidP="00557A12"/>
    <w:p w:rsidR="00BD36FC" w:rsidRDefault="00BD36FC" w:rsidP="00557A12"/>
    <w:p w:rsidR="00BD36FC" w:rsidRDefault="00BD36FC" w:rsidP="00557A12"/>
    <w:p w:rsidR="00BD36FC" w:rsidRDefault="00BD36FC" w:rsidP="00557A12"/>
    <w:p w:rsidR="00BD36FC" w:rsidRDefault="00BD36FC" w:rsidP="00557A12"/>
    <w:p w:rsidR="00B00AE8" w:rsidRDefault="00052BC3" w:rsidP="00293250">
      <w:pPr>
        <w:jc w:val="center"/>
        <w:rPr>
          <w:rFonts w:ascii="Castellar" w:hAnsi="Castellar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6D10DB" wp14:editId="0D2C8AFC">
                <wp:simplePos x="0" y="0"/>
                <wp:positionH relativeFrom="column">
                  <wp:posOffset>4998720</wp:posOffset>
                </wp:positionH>
                <wp:positionV relativeFrom="paragraph">
                  <wp:posOffset>1134745</wp:posOffset>
                </wp:positionV>
                <wp:extent cx="1592580" cy="1682115"/>
                <wp:effectExtent l="0" t="0" r="26670" b="133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82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0AE8" w:rsidRDefault="00A207CA" w:rsidP="00B00A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96365" cy="158432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umpkin-151403_640[1]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6365" cy="1584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6D10D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left:0;text-align:left;margin-left:393.6pt;margin-top:89.35pt;width:125.4pt;height:132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" fillcolor="window" strokeweight=".5pt">
                <v:textbox>
                  <w:txbxContent>
                    <w:p w:rsidR="00B00AE8" w:rsidRDefault="00A207CA" w:rsidP="00B00AE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96365" cy="158432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umpkin-151403_640[1]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6365" cy="1584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103A" w:rsidRPr="00E9103A">
        <w:rPr>
          <w:rFonts w:ascii="Castellar" w:hAnsi="Castellar"/>
          <w:sz w:val="72"/>
          <w:szCs w:val="72"/>
        </w:rPr>
        <w:t xml:space="preserve">NE/NW OJCL Region </w:t>
      </w:r>
      <w:r w:rsidR="00A207CA">
        <w:rPr>
          <w:rFonts w:ascii="Castellar" w:hAnsi="Castellar"/>
          <w:sz w:val="72"/>
          <w:szCs w:val="72"/>
        </w:rPr>
        <w:t>Make a Difference</w:t>
      </w:r>
    </w:p>
    <w:p w:rsidR="00A207CA" w:rsidRPr="00293250" w:rsidRDefault="00A207CA" w:rsidP="00293250">
      <w:pPr>
        <w:jc w:val="center"/>
        <w:rPr>
          <w:rFonts w:ascii="Castellar" w:hAnsi="Castellar"/>
          <w:sz w:val="72"/>
          <w:szCs w:val="72"/>
        </w:rPr>
      </w:pPr>
      <w:r>
        <w:rPr>
          <w:rFonts w:ascii="Castellar" w:hAnsi="Castellar"/>
          <w:sz w:val="72"/>
          <w:szCs w:val="72"/>
        </w:rPr>
        <w:t>Day</w:t>
      </w:r>
    </w:p>
    <w:p w:rsidR="00BE22BC" w:rsidRPr="00557A12" w:rsidRDefault="00A207CA" w:rsidP="00BE22BC">
      <w:pPr>
        <w:jc w:val="center"/>
        <w:rPr>
          <w:rFonts w:ascii="Baskerville Old Face" w:hAnsi="Baskerville Old Face"/>
          <w:sz w:val="48"/>
          <w:szCs w:val="48"/>
        </w:rPr>
      </w:pPr>
      <w:r>
        <w:rPr>
          <w:rFonts w:ascii="Baskerville Old Face" w:hAnsi="Baskerville Old Face"/>
          <w:sz w:val="48"/>
          <w:szCs w:val="48"/>
        </w:rPr>
        <w:t>Sunday, October 25</w:t>
      </w:r>
      <w:r w:rsidR="00BE22BC" w:rsidRPr="00557A12">
        <w:rPr>
          <w:rFonts w:ascii="Baskerville Old Face" w:hAnsi="Baskerville Old Face"/>
          <w:sz w:val="48"/>
          <w:szCs w:val="48"/>
          <w:vertAlign w:val="superscript"/>
        </w:rPr>
        <w:t>th</w:t>
      </w:r>
      <w:r w:rsidR="00BE22BC" w:rsidRPr="00557A12">
        <w:rPr>
          <w:rFonts w:ascii="Baskerville Old Face" w:hAnsi="Baskerville Old Face"/>
          <w:sz w:val="48"/>
          <w:szCs w:val="48"/>
        </w:rPr>
        <w:t>, 2015</w:t>
      </w:r>
    </w:p>
    <w:p w:rsidR="00BE22BC" w:rsidRPr="00557A12" w:rsidRDefault="001518F8" w:rsidP="00F807F2">
      <w:pPr>
        <w:jc w:val="center"/>
        <w:rPr>
          <w:rFonts w:ascii="Baskerville Old Face" w:hAnsi="Baskerville Old Face"/>
          <w:sz w:val="48"/>
          <w:szCs w:val="48"/>
        </w:rPr>
      </w:pPr>
      <w:r>
        <w:rPr>
          <w:rFonts w:ascii="Baskerville Old Face" w:hAnsi="Baskerville Old Face"/>
          <w:sz w:val="48"/>
          <w:szCs w:val="48"/>
        </w:rPr>
        <w:t>1:3</w:t>
      </w:r>
      <w:r w:rsidR="00BE22BC" w:rsidRPr="00557A12">
        <w:rPr>
          <w:rFonts w:ascii="Baskerville Old Face" w:hAnsi="Baskerville Old Face"/>
          <w:sz w:val="48"/>
          <w:szCs w:val="48"/>
        </w:rPr>
        <w:t>0 – 4:00 pm</w:t>
      </w:r>
    </w:p>
    <w:p w:rsidR="00BE22BC" w:rsidRDefault="00A207CA" w:rsidP="00BE22BC">
      <w:pPr>
        <w:jc w:val="center"/>
        <w:rPr>
          <w:rFonts w:ascii="Baskerville Old Face" w:hAnsi="Baskerville Old Face"/>
          <w:sz w:val="48"/>
          <w:szCs w:val="48"/>
        </w:rPr>
      </w:pPr>
      <w:r>
        <w:rPr>
          <w:rFonts w:ascii="Baskerville Old Face" w:hAnsi="Baskerville Old Face"/>
          <w:sz w:val="48"/>
          <w:szCs w:val="48"/>
        </w:rPr>
        <w:t>Cleveland City Mission</w:t>
      </w:r>
      <w:r w:rsidR="001518F8">
        <w:rPr>
          <w:rFonts w:ascii="Baskerville Old Face" w:hAnsi="Baskerville Old Face"/>
          <w:sz w:val="48"/>
          <w:szCs w:val="48"/>
        </w:rPr>
        <w:t xml:space="preserve"> – Laura’s Home</w:t>
      </w:r>
    </w:p>
    <w:p w:rsidR="00A207CA" w:rsidRDefault="001518F8" w:rsidP="00BE22BC">
      <w:pPr>
        <w:jc w:val="center"/>
        <w:rPr>
          <w:rFonts w:ascii="Baskerville Old Face" w:hAnsi="Baskerville Old Face"/>
          <w:sz w:val="48"/>
          <w:szCs w:val="48"/>
        </w:rPr>
      </w:pPr>
      <w:r>
        <w:rPr>
          <w:rFonts w:ascii="Baskerville Old Face" w:hAnsi="Baskerville Old Face"/>
          <w:sz w:val="48"/>
          <w:szCs w:val="48"/>
        </w:rPr>
        <w:t xml:space="preserve">18120 </w:t>
      </w:r>
      <w:proofErr w:type="spellStart"/>
      <w:r>
        <w:rPr>
          <w:rFonts w:ascii="Baskerville Old Face" w:hAnsi="Baskerville Old Face"/>
          <w:sz w:val="48"/>
          <w:szCs w:val="48"/>
        </w:rPr>
        <w:t>Puritas</w:t>
      </w:r>
      <w:proofErr w:type="spellEnd"/>
      <w:r w:rsidR="00A207CA">
        <w:rPr>
          <w:rFonts w:ascii="Baskerville Old Face" w:hAnsi="Baskerville Old Face"/>
          <w:sz w:val="48"/>
          <w:szCs w:val="48"/>
        </w:rPr>
        <w:t xml:space="preserve"> Ave</w:t>
      </w:r>
      <w:r>
        <w:rPr>
          <w:rFonts w:ascii="Baskerville Old Face" w:hAnsi="Baskerville Old Face"/>
          <w:sz w:val="48"/>
          <w:szCs w:val="48"/>
        </w:rPr>
        <w:t>.</w:t>
      </w:r>
      <w:bookmarkStart w:id="0" w:name="_GoBack"/>
      <w:bookmarkEnd w:id="0"/>
    </w:p>
    <w:p w:rsidR="00BE22BC" w:rsidRDefault="001518F8" w:rsidP="00A207CA">
      <w:pPr>
        <w:jc w:val="center"/>
        <w:rPr>
          <w:rFonts w:ascii="Baskerville Old Face" w:hAnsi="Baskerville Old Face"/>
          <w:sz w:val="48"/>
          <w:szCs w:val="48"/>
        </w:rPr>
      </w:pPr>
      <w:r>
        <w:rPr>
          <w:rFonts w:ascii="Baskerville Old Face" w:hAnsi="Baskerville Old Face"/>
          <w:sz w:val="48"/>
          <w:szCs w:val="48"/>
        </w:rPr>
        <w:t>Cleveland, OH 44135</w:t>
      </w:r>
    </w:p>
    <w:p w:rsidR="00F807F2" w:rsidRPr="00557A12" w:rsidRDefault="00F807F2" w:rsidP="00A207CA">
      <w:pPr>
        <w:jc w:val="center"/>
        <w:rPr>
          <w:rFonts w:ascii="Baskerville Old Face" w:hAnsi="Baskerville Old Face"/>
          <w:sz w:val="48"/>
          <w:szCs w:val="48"/>
        </w:rPr>
      </w:pPr>
    </w:p>
    <w:p w:rsidR="001518F8" w:rsidRDefault="00A207CA" w:rsidP="00581714">
      <w:pPr>
        <w:jc w:val="center"/>
        <w:rPr>
          <w:rFonts w:ascii="Baskerville Old Face" w:hAnsi="Baskerville Old Face"/>
          <w:sz w:val="32"/>
          <w:szCs w:val="32"/>
        </w:rPr>
      </w:pPr>
      <w:r w:rsidRPr="00F807F2">
        <w:rPr>
          <w:rFonts w:ascii="Baskerville Old Face" w:hAnsi="Baskerville Old Face"/>
          <w:sz w:val="32"/>
          <w:szCs w:val="32"/>
        </w:rPr>
        <w:t xml:space="preserve">We will be playing games, coloring, and celebrating the classics with the kids, ages 7-12, at the City Mission! </w:t>
      </w:r>
    </w:p>
    <w:p w:rsidR="00BE22BC" w:rsidRPr="00F807F2" w:rsidRDefault="00A207CA" w:rsidP="00581714">
      <w:pPr>
        <w:jc w:val="center"/>
        <w:rPr>
          <w:rFonts w:ascii="Baskerville Old Face" w:hAnsi="Baskerville Old Face"/>
          <w:sz w:val="32"/>
          <w:szCs w:val="32"/>
        </w:rPr>
      </w:pPr>
      <w:r w:rsidRPr="00F807F2">
        <w:rPr>
          <w:rFonts w:ascii="Baskerville Old Face" w:hAnsi="Baskerville Old Face"/>
          <w:sz w:val="32"/>
          <w:szCs w:val="32"/>
        </w:rPr>
        <w:t>Be sure to wear your toga!</w:t>
      </w:r>
      <w:r w:rsidR="009B3EF1">
        <w:rPr>
          <w:rFonts w:ascii="Baskerville Old Face" w:hAnsi="Baskerville Old Face"/>
          <w:sz w:val="32"/>
          <w:szCs w:val="32"/>
        </w:rPr>
        <w:t xml:space="preserve"> Please </w:t>
      </w:r>
      <w:r w:rsidR="001518F8">
        <w:rPr>
          <w:rFonts w:ascii="Baskerville Old Face" w:hAnsi="Baskerville Old Face"/>
          <w:sz w:val="32"/>
          <w:szCs w:val="32"/>
        </w:rPr>
        <w:t xml:space="preserve">use the </w:t>
      </w:r>
      <w:proofErr w:type="spellStart"/>
      <w:r w:rsidR="001518F8">
        <w:rPr>
          <w:rFonts w:ascii="Baskerville Old Face" w:hAnsi="Baskerville Old Face"/>
          <w:sz w:val="32"/>
          <w:szCs w:val="32"/>
        </w:rPr>
        <w:t>SignUpGenius</w:t>
      </w:r>
      <w:proofErr w:type="spellEnd"/>
      <w:r w:rsidR="001518F8">
        <w:rPr>
          <w:rFonts w:ascii="Baskerville Old Face" w:hAnsi="Baskerville Old Face"/>
          <w:sz w:val="32"/>
          <w:szCs w:val="32"/>
        </w:rPr>
        <w:t xml:space="preserve"> link to sign up to bring a snack to the party!</w:t>
      </w:r>
    </w:p>
    <w:p w:rsidR="00557A12" w:rsidRPr="00557A12" w:rsidRDefault="00557A12" w:rsidP="00557A12">
      <w:pPr>
        <w:rPr>
          <w:rFonts w:ascii="Baskerville Old Face" w:hAnsi="Baskerville Old Face" w:cs="Arial"/>
          <w:sz w:val="28"/>
          <w:szCs w:val="28"/>
        </w:rPr>
      </w:pPr>
    </w:p>
    <w:p w:rsidR="00557A12" w:rsidRPr="00557A12" w:rsidRDefault="00557A12" w:rsidP="00557A12">
      <w:pPr>
        <w:jc w:val="center"/>
        <w:rPr>
          <w:rFonts w:ascii="Baskerville Old Face" w:hAnsi="Baskerville Old Face" w:cs="Arial"/>
          <w:sz w:val="28"/>
          <w:szCs w:val="28"/>
        </w:rPr>
      </w:pPr>
      <w:r w:rsidRPr="00557A12">
        <w:rPr>
          <w:rFonts w:ascii="Baskerville Old Face" w:hAnsi="Baskerville Old Face" w:cs="Arial"/>
          <w:sz w:val="28"/>
          <w:szCs w:val="28"/>
        </w:rPr>
        <w:t xml:space="preserve">Questions? </w:t>
      </w:r>
      <w:r w:rsidR="00BE22BC" w:rsidRPr="00557A12">
        <w:rPr>
          <w:rFonts w:ascii="Baskerville Old Face" w:hAnsi="Baskerville Old Face" w:cs="Arial"/>
          <w:sz w:val="28"/>
          <w:szCs w:val="28"/>
        </w:rPr>
        <w:t>Contact</w:t>
      </w:r>
      <w:r w:rsidRPr="00557A12">
        <w:rPr>
          <w:rFonts w:ascii="Baskerville Old Face" w:hAnsi="Baskerville Old Face" w:cs="Arial"/>
          <w:sz w:val="28"/>
          <w:szCs w:val="28"/>
        </w:rPr>
        <w:t>:</w:t>
      </w:r>
    </w:p>
    <w:p w:rsidR="00557A12" w:rsidRPr="00557A12" w:rsidRDefault="00BE22BC" w:rsidP="00557A12">
      <w:pPr>
        <w:jc w:val="center"/>
        <w:rPr>
          <w:rFonts w:ascii="Baskerville Old Face" w:hAnsi="Baskerville Old Face" w:cs="Arial"/>
          <w:sz w:val="28"/>
          <w:szCs w:val="28"/>
        </w:rPr>
      </w:pPr>
      <w:r w:rsidRPr="00557A12">
        <w:rPr>
          <w:rFonts w:ascii="Baskerville Old Face" w:hAnsi="Baskerville Old Face" w:cs="Arial"/>
          <w:sz w:val="28"/>
          <w:szCs w:val="28"/>
        </w:rPr>
        <w:t>N</w:t>
      </w:r>
      <w:r w:rsidR="00557A12" w:rsidRPr="00557A12">
        <w:rPr>
          <w:rFonts w:ascii="Baskerville Old Face" w:hAnsi="Baskerville Old Face" w:cs="Arial"/>
          <w:sz w:val="28"/>
          <w:szCs w:val="28"/>
        </w:rPr>
        <w:t>E</w:t>
      </w:r>
      <w:r w:rsidRPr="00557A12">
        <w:rPr>
          <w:rFonts w:ascii="Baskerville Old Face" w:hAnsi="Baskerville Old Face" w:cs="Arial"/>
          <w:sz w:val="28"/>
          <w:szCs w:val="28"/>
        </w:rPr>
        <w:t xml:space="preserve"> Gubernator </w:t>
      </w:r>
      <w:r w:rsidR="00557A12" w:rsidRPr="00557A12">
        <w:rPr>
          <w:rFonts w:ascii="Baskerville Old Face" w:hAnsi="Baskerville Old Face" w:cs="Arial"/>
          <w:sz w:val="28"/>
          <w:szCs w:val="28"/>
        </w:rPr>
        <w:t xml:space="preserve">Vishnu Kasturi </w:t>
      </w:r>
      <w:r w:rsidRPr="00557A12">
        <w:rPr>
          <w:rFonts w:ascii="Baskerville Old Face" w:hAnsi="Baskerville Old Face" w:cs="Arial"/>
          <w:sz w:val="28"/>
          <w:szCs w:val="28"/>
        </w:rPr>
        <w:t xml:space="preserve">at </w:t>
      </w:r>
      <w:hyperlink r:id="rId12" w:history="1">
        <w:r w:rsidRPr="00557A12">
          <w:rPr>
            <w:rStyle w:val="Hyperlink"/>
            <w:rFonts w:ascii="Baskerville Old Face" w:hAnsi="Baskerville Old Face" w:cs="Arial"/>
            <w:sz w:val="28"/>
            <w:szCs w:val="28"/>
          </w:rPr>
          <w:t>neguber@ojcl.org</w:t>
        </w:r>
      </w:hyperlink>
      <w:r w:rsidRPr="00557A12">
        <w:rPr>
          <w:rFonts w:ascii="Baskerville Old Face" w:hAnsi="Baskerville Old Face" w:cs="Arial"/>
          <w:sz w:val="28"/>
          <w:szCs w:val="28"/>
        </w:rPr>
        <w:t xml:space="preserve"> </w:t>
      </w:r>
      <w:r w:rsidR="00557A12" w:rsidRPr="00557A12">
        <w:rPr>
          <w:rFonts w:ascii="Baskerville Old Face" w:hAnsi="Baskerville Old Face" w:cs="Arial"/>
          <w:sz w:val="28"/>
          <w:szCs w:val="28"/>
        </w:rPr>
        <w:t>or (216)-789-4304</w:t>
      </w:r>
    </w:p>
    <w:p w:rsidR="00BE22BC" w:rsidRPr="00557A12" w:rsidRDefault="00BE22BC" w:rsidP="00557A12">
      <w:pPr>
        <w:jc w:val="center"/>
        <w:rPr>
          <w:rFonts w:ascii="Baskerville Old Face" w:hAnsi="Baskerville Old Face" w:cs="Arial"/>
          <w:sz w:val="28"/>
          <w:szCs w:val="28"/>
        </w:rPr>
      </w:pPr>
      <w:r w:rsidRPr="00557A12">
        <w:rPr>
          <w:rFonts w:ascii="Baskerville Old Face" w:hAnsi="Baskerville Old Face" w:cs="Arial"/>
          <w:sz w:val="28"/>
          <w:szCs w:val="28"/>
        </w:rPr>
        <w:t>N</w:t>
      </w:r>
      <w:r w:rsidR="00557A12" w:rsidRPr="00557A12">
        <w:rPr>
          <w:rFonts w:ascii="Baskerville Old Face" w:hAnsi="Baskerville Old Face" w:cs="Arial"/>
          <w:sz w:val="28"/>
          <w:szCs w:val="28"/>
        </w:rPr>
        <w:t xml:space="preserve">W </w:t>
      </w:r>
      <w:r w:rsidRPr="00557A12">
        <w:rPr>
          <w:rFonts w:ascii="Baskerville Old Face" w:hAnsi="Baskerville Old Face" w:cs="Arial"/>
          <w:sz w:val="28"/>
          <w:szCs w:val="28"/>
        </w:rPr>
        <w:t xml:space="preserve">Gubernator </w:t>
      </w:r>
      <w:r w:rsidR="00557A12" w:rsidRPr="00557A12">
        <w:rPr>
          <w:rFonts w:ascii="Baskerville Old Face" w:hAnsi="Baskerville Old Face" w:cs="Arial"/>
          <w:sz w:val="28"/>
          <w:szCs w:val="28"/>
        </w:rPr>
        <w:t xml:space="preserve">Bradley Katcher </w:t>
      </w:r>
      <w:r w:rsidRPr="00557A12">
        <w:rPr>
          <w:rFonts w:ascii="Baskerville Old Face" w:hAnsi="Baskerville Old Face" w:cs="Arial"/>
          <w:sz w:val="28"/>
          <w:szCs w:val="28"/>
        </w:rPr>
        <w:t xml:space="preserve">at </w:t>
      </w:r>
      <w:hyperlink r:id="rId13" w:history="1">
        <w:r w:rsidRPr="00557A12">
          <w:rPr>
            <w:rStyle w:val="Hyperlink"/>
            <w:rFonts w:ascii="Baskerville Old Face" w:hAnsi="Baskerville Old Face" w:cs="Arial"/>
            <w:sz w:val="28"/>
            <w:szCs w:val="28"/>
          </w:rPr>
          <w:t>nwguber@ojcl.org</w:t>
        </w:r>
      </w:hyperlink>
      <w:r w:rsidRPr="00557A12">
        <w:rPr>
          <w:rFonts w:ascii="Baskerville Old Face" w:hAnsi="Baskerville Old Face" w:cs="Arial"/>
          <w:sz w:val="28"/>
          <w:szCs w:val="28"/>
        </w:rPr>
        <w:t xml:space="preserve"> </w:t>
      </w:r>
      <w:r w:rsidR="00557A12" w:rsidRPr="00557A12">
        <w:rPr>
          <w:rFonts w:ascii="Baskerville Old Face" w:hAnsi="Baskerville Old Face" w:cs="Arial"/>
          <w:sz w:val="28"/>
          <w:szCs w:val="28"/>
        </w:rPr>
        <w:t>or (440)-666-7714</w:t>
      </w:r>
    </w:p>
    <w:sectPr w:rsidR="00BE22BC" w:rsidRPr="00557A12" w:rsidSect="00557A12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956"/>
    <w:rsid w:val="00052BC3"/>
    <w:rsid w:val="001518F8"/>
    <w:rsid w:val="00293250"/>
    <w:rsid w:val="003E0956"/>
    <w:rsid w:val="00557A12"/>
    <w:rsid w:val="00581714"/>
    <w:rsid w:val="00737E0F"/>
    <w:rsid w:val="008E14B6"/>
    <w:rsid w:val="009B3EF1"/>
    <w:rsid w:val="00A00F47"/>
    <w:rsid w:val="00A207CA"/>
    <w:rsid w:val="00AD75EA"/>
    <w:rsid w:val="00B00AE8"/>
    <w:rsid w:val="00BD36FC"/>
    <w:rsid w:val="00BE22BC"/>
    <w:rsid w:val="00D32C24"/>
    <w:rsid w:val="00D92BEE"/>
    <w:rsid w:val="00DA1E9A"/>
    <w:rsid w:val="00E9103A"/>
    <w:rsid w:val="00F80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17D3B5-8F64-4021-9AB1-ED6FC874A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BE22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nwguber@ojcl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12" Type="http://schemas.openxmlformats.org/officeDocument/2006/relationships/hyperlink" Target="mailto:neguber@ojcl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D5185D-654A-4073-990E-017A2C7DF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2015-10-19T22:34:00Z</dcterms:created>
  <dcterms:modified xsi:type="dcterms:W3CDTF">2015-10-19T22:34:00Z</dcterms:modified>
</cp:coreProperties>
</file>