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0A03" w14:textId="21E5C524" w:rsidR="00124FF7" w:rsidRDefault="00B643AF">
      <w:r>
        <w:t xml:space="preserve">Stuff which will be emphasized </w:t>
      </w:r>
      <w:r w:rsidR="006F4E6D">
        <w:t xml:space="preserve">at the </w:t>
      </w:r>
      <w:r w:rsidR="00BF7C24">
        <w:t>Indian Hill certamen</w:t>
      </w:r>
      <w:bookmarkStart w:id="0" w:name="_GoBack"/>
      <w:bookmarkEnd w:id="0"/>
      <w:r w:rsidR="006F4E6D">
        <w:t>.</w:t>
      </w:r>
      <w:r w:rsidR="002A33D4">
        <w:t xml:space="preserve">  </w:t>
      </w:r>
      <w:r w:rsidR="00124FF7" w:rsidRPr="00F62143">
        <w:rPr>
          <w:b/>
          <w:bCs/>
        </w:rPr>
        <w:t>*</w:t>
      </w:r>
      <w:r w:rsidR="00F62143" w:rsidRPr="00F62143">
        <w:rPr>
          <w:b/>
          <w:bCs/>
        </w:rPr>
        <w:t>n</w:t>
      </w:r>
      <w:r w:rsidR="006F4E6D">
        <w:rPr>
          <w:b/>
          <w:bCs/>
        </w:rPr>
        <w:t>ew stuff in bold</w:t>
      </w:r>
    </w:p>
    <w:p w14:paraId="021FBB96" w14:textId="7EED7AC0" w:rsidR="00B643AF" w:rsidRPr="00F62143" w:rsidRDefault="00B643AF">
      <w:r w:rsidRPr="00F62143">
        <w:t>Novice:</w:t>
      </w:r>
    </w:p>
    <w:p w14:paraId="3C26C439" w14:textId="00883B29" w:rsidR="00B643AF" w:rsidRDefault="00B643AF" w:rsidP="00B643AF">
      <w:pPr>
        <w:pStyle w:val="ListParagraph"/>
        <w:numPr>
          <w:ilvl w:val="0"/>
          <w:numId w:val="3"/>
        </w:numPr>
      </w:pPr>
      <w:r w:rsidRPr="00F62143">
        <w:t>the 1st declension endings</w:t>
      </w:r>
      <w:r w:rsidR="00124FF7" w:rsidRPr="00F62143">
        <w:t xml:space="preserve"> and the 2nd declension endings (masc. only)</w:t>
      </w:r>
    </w:p>
    <w:p w14:paraId="055232FE" w14:textId="6DC2CCAA" w:rsidR="006F4E6D" w:rsidRPr="006F4E6D" w:rsidRDefault="006F4E6D" w:rsidP="00B643AF">
      <w:pPr>
        <w:pStyle w:val="ListParagraph"/>
        <w:numPr>
          <w:ilvl w:val="0"/>
          <w:numId w:val="3"/>
        </w:numPr>
        <w:rPr>
          <w:b/>
          <w:bCs/>
        </w:rPr>
      </w:pPr>
      <w:r w:rsidRPr="006F4E6D">
        <w:rPr>
          <w:b/>
          <w:bCs/>
        </w:rPr>
        <w:t>2nd declension neuter</w:t>
      </w:r>
    </w:p>
    <w:p w14:paraId="59B42459" w14:textId="6AFC647A" w:rsidR="00B643AF" w:rsidRPr="00F62143" w:rsidRDefault="00B643AF" w:rsidP="00B643AF">
      <w:pPr>
        <w:pStyle w:val="ListParagraph"/>
        <w:numPr>
          <w:ilvl w:val="0"/>
          <w:numId w:val="3"/>
        </w:numPr>
      </w:pPr>
      <w:r w:rsidRPr="00F62143">
        <w:t>the names for the 6 cases</w:t>
      </w:r>
    </w:p>
    <w:p w14:paraId="0490D0EA" w14:textId="584E17FB" w:rsidR="00B643AF" w:rsidRPr="00F62143" w:rsidRDefault="00B643AF" w:rsidP="00B643AF">
      <w:pPr>
        <w:pStyle w:val="ListParagraph"/>
        <w:numPr>
          <w:ilvl w:val="0"/>
          <w:numId w:val="3"/>
        </w:numPr>
      </w:pPr>
      <w:r w:rsidRPr="00F62143">
        <w:t>nom (subject and predicate subject) and accusative (direct object and object of a preposition)</w:t>
      </w:r>
      <w:r w:rsidR="00124FF7" w:rsidRPr="00F62143">
        <w:t xml:space="preserve"> and genitive (possession) and ablative (object of a preposition</w:t>
      </w:r>
      <w:r w:rsidR="006F4E6D">
        <w:t xml:space="preserve">, </w:t>
      </w:r>
      <w:r w:rsidR="006F4E6D" w:rsidRPr="006F4E6D">
        <w:rPr>
          <w:b/>
          <w:bCs/>
        </w:rPr>
        <w:t>means, manner, time when</w:t>
      </w:r>
      <w:r w:rsidR="00124FF7" w:rsidRPr="00F62143">
        <w:t>)</w:t>
      </w:r>
    </w:p>
    <w:p w14:paraId="01A7EE88" w14:textId="039AB6A3" w:rsidR="00B643AF" w:rsidRPr="00F62143" w:rsidRDefault="00B643AF" w:rsidP="00B643AF">
      <w:pPr>
        <w:pStyle w:val="ListParagraph"/>
        <w:numPr>
          <w:ilvl w:val="0"/>
          <w:numId w:val="3"/>
        </w:numPr>
      </w:pPr>
      <w:r w:rsidRPr="00F62143">
        <w:t>6 personal verb endings and the infinitive</w:t>
      </w:r>
      <w:r w:rsidR="00124FF7" w:rsidRPr="00F62143">
        <w:t xml:space="preserve"> and the present tense of sum</w:t>
      </w:r>
    </w:p>
    <w:p w14:paraId="04E31DFE" w14:textId="381D6BD0" w:rsidR="00B643AF" w:rsidRPr="006F4E6D" w:rsidRDefault="00B643AF" w:rsidP="00B643AF">
      <w:pPr>
        <w:pStyle w:val="ListParagraph"/>
        <w:numPr>
          <w:ilvl w:val="0"/>
          <w:numId w:val="3"/>
        </w:numPr>
        <w:rPr>
          <w:b/>
          <w:bCs/>
        </w:rPr>
      </w:pPr>
      <w:r w:rsidRPr="00F62143">
        <w:t xml:space="preserve">myth:  </w:t>
      </w:r>
      <w:r w:rsidR="006F4E6D" w:rsidRPr="006F4E6D">
        <w:rPr>
          <w:b/>
          <w:bCs/>
        </w:rPr>
        <w:t>Tranformations packet pp. 1-10 and Transformations questions pp. 1-2</w:t>
      </w:r>
    </w:p>
    <w:p w14:paraId="38F08A11" w14:textId="1C234565" w:rsidR="00124FF7" w:rsidRPr="00F62143" w:rsidRDefault="00B643AF" w:rsidP="002A33D4">
      <w:pPr>
        <w:pStyle w:val="ListParagraph"/>
        <w:numPr>
          <w:ilvl w:val="0"/>
          <w:numId w:val="3"/>
        </w:numPr>
      </w:pPr>
      <w:r w:rsidRPr="00F62143">
        <w:t xml:space="preserve">history/culture:  </w:t>
      </w:r>
      <w:r w:rsidRPr="006F4E6D">
        <w:rPr>
          <w:b/>
          <w:bCs/>
        </w:rPr>
        <w:t>pp. 1-</w:t>
      </w:r>
      <w:r w:rsidR="006F4E6D" w:rsidRPr="006F4E6D">
        <w:rPr>
          <w:b/>
          <w:bCs/>
        </w:rPr>
        <w:t>13</w:t>
      </w:r>
      <w:r w:rsidRPr="006F4E6D">
        <w:rPr>
          <w:b/>
          <w:bCs/>
        </w:rPr>
        <w:t xml:space="preserve"> in the Rom Civ packet</w:t>
      </w:r>
    </w:p>
    <w:p w14:paraId="2BE9670E" w14:textId="7B96331B" w:rsidR="00B643AF" w:rsidRPr="00F62143" w:rsidRDefault="00B643AF">
      <w:r w:rsidRPr="00F62143">
        <w:t>Intermediate</w:t>
      </w:r>
    </w:p>
    <w:p w14:paraId="22945BC9" w14:textId="6AF0A8D1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all 6 tenses in the active</w:t>
      </w:r>
    </w:p>
    <w:p w14:paraId="2D895BC7" w14:textId="252FA241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the 1st and 2nd and 3rd declensions</w:t>
      </w:r>
      <w:r w:rsidR="006F4E6D">
        <w:t xml:space="preserve"> and </w:t>
      </w:r>
      <w:r w:rsidR="006F4E6D" w:rsidRPr="006F4E6D">
        <w:rPr>
          <w:b/>
          <w:bCs/>
        </w:rPr>
        <w:t>the 4th and 5th declensions</w:t>
      </w:r>
    </w:p>
    <w:p w14:paraId="0F8EA11A" w14:textId="45C8592E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main prepositions for both accusative and ablative</w:t>
      </w:r>
    </w:p>
    <w:p w14:paraId="32120FF4" w14:textId="7FCD059A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ablative uses:  means, manner, time when, place where, accompaniment, place from which</w:t>
      </w:r>
    </w:p>
    <w:p w14:paraId="775CE36C" w14:textId="14A7A0BB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 xml:space="preserve">myth: </w:t>
      </w:r>
      <w:r w:rsidR="006F4E6D" w:rsidRPr="006F4E6D">
        <w:rPr>
          <w:b/>
          <w:bCs/>
        </w:rPr>
        <w:t>Tranformations packet pp. 1-10 and Transformations questions pp. 1-2</w:t>
      </w:r>
    </w:p>
    <w:p w14:paraId="726B6F02" w14:textId="31D5E199" w:rsidR="00B643AF" w:rsidRPr="00F62143" w:rsidRDefault="00B643AF" w:rsidP="002A33D4">
      <w:pPr>
        <w:pStyle w:val="ListParagraph"/>
        <w:numPr>
          <w:ilvl w:val="0"/>
          <w:numId w:val="2"/>
        </w:numPr>
      </w:pPr>
      <w:r w:rsidRPr="00F62143">
        <w:t xml:space="preserve">history/culture:  </w:t>
      </w:r>
      <w:r w:rsidR="006F4E6D" w:rsidRPr="006F4E6D">
        <w:rPr>
          <w:b/>
          <w:bCs/>
        </w:rPr>
        <w:t>the entire Rom Civ packet</w:t>
      </w:r>
    </w:p>
    <w:p w14:paraId="5EE552DD" w14:textId="3C5364D5" w:rsidR="00B643AF" w:rsidRPr="00F62143" w:rsidRDefault="00B643AF">
      <w:r w:rsidRPr="00F62143">
        <w:t>Upper:</w:t>
      </w:r>
    </w:p>
    <w:p w14:paraId="6B8639F1" w14:textId="7A033017" w:rsidR="00B643AF" w:rsidRPr="00F62143" w:rsidRDefault="00B643AF" w:rsidP="00B643AF">
      <w:pPr>
        <w:pStyle w:val="ListParagraph"/>
        <w:numPr>
          <w:ilvl w:val="0"/>
          <w:numId w:val="1"/>
        </w:numPr>
      </w:pPr>
      <w:r w:rsidRPr="00F62143">
        <w:t>all 5 declensions</w:t>
      </w:r>
    </w:p>
    <w:p w14:paraId="6758EE18" w14:textId="7C3EF591" w:rsidR="00124FF7" w:rsidRPr="00F62143" w:rsidRDefault="00124FF7" w:rsidP="00B643AF">
      <w:pPr>
        <w:pStyle w:val="ListParagraph"/>
        <w:numPr>
          <w:ilvl w:val="0"/>
          <w:numId w:val="1"/>
        </w:numPr>
      </w:pPr>
      <w:r w:rsidRPr="00F62143">
        <w:t>adjective noun agreement, with adj’s and nouns from different declensions</w:t>
      </w:r>
    </w:p>
    <w:p w14:paraId="165FAEFE" w14:textId="56E8AEF4" w:rsidR="00124FF7" w:rsidRPr="00F62143" w:rsidRDefault="00124FF7" w:rsidP="00B643AF">
      <w:pPr>
        <w:pStyle w:val="ListParagraph"/>
        <w:numPr>
          <w:ilvl w:val="0"/>
          <w:numId w:val="1"/>
        </w:numPr>
      </w:pPr>
      <w:r w:rsidRPr="00F62143">
        <w:t>uses of the dat:  indirect object, direct object with special verbs, with/after adjectives, possession, agent</w:t>
      </w:r>
    </w:p>
    <w:p w14:paraId="6650194A" w14:textId="0380493C" w:rsidR="00B643AF" w:rsidRPr="00F62143" w:rsidRDefault="00B643AF" w:rsidP="00B643AF">
      <w:pPr>
        <w:pStyle w:val="ListParagraph"/>
        <w:numPr>
          <w:ilvl w:val="0"/>
          <w:numId w:val="1"/>
        </w:numPr>
      </w:pPr>
      <w:r w:rsidRPr="00F62143">
        <w:t>uses of the abl:  means, manner, time when, place where, accompaniment, place from which, comparison, agent, respect, absolute</w:t>
      </w:r>
    </w:p>
    <w:p w14:paraId="35C6F465" w14:textId="121AF0B8" w:rsidR="00B643AF" w:rsidRDefault="00B643AF" w:rsidP="00B643AF">
      <w:pPr>
        <w:pStyle w:val="ListParagraph"/>
        <w:numPr>
          <w:ilvl w:val="0"/>
          <w:numId w:val="1"/>
        </w:numPr>
      </w:pPr>
      <w:r w:rsidRPr="00F62143">
        <w:t>the passive voice in the indicative</w:t>
      </w:r>
    </w:p>
    <w:p w14:paraId="2E91775F" w14:textId="485CDCC6" w:rsidR="006F4E6D" w:rsidRPr="006F4E6D" w:rsidRDefault="006F4E6D" w:rsidP="00B643AF">
      <w:pPr>
        <w:pStyle w:val="ListParagraph"/>
        <w:numPr>
          <w:ilvl w:val="0"/>
          <w:numId w:val="1"/>
        </w:numPr>
        <w:rPr>
          <w:b/>
          <w:bCs/>
        </w:rPr>
      </w:pPr>
      <w:r w:rsidRPr="006F4E6D">
        <w:rPr>
          <w:b/>
          <w:bCs/>
        </w:rPr>
        <w:t>present and imperfect tense subjunctives and jussive, hortatory, purpose, result uses</w:t>
      </w:r>
    </w:p>
    <w:p w14:paraId="2469A233" w14:textId="3A420733" w:rsidR="00B643AF" w:rsidRPr="00F62143" w:rsidRDefault="00B643AF" w:rsidP="00B643AF">
      <w:pPr>
        <w:pStyle w:val="ListParagraph"/>
        <w:numPr>
          <w:ilvl w:val="0"/>
          <w:numId w:val="1"/>
        </w:numPr>
      </w:pPr>
      <w:r w:rsidRPr="00F62143">
        <w:t xml:space="preserve">myth:  </w:t>
      </w:r>
      <w:r w:rsidR="00124FF7" w:rsidRPr="006F4E6D">
        <w:rPr>
          <w:b/>
          <w:bCs/>
        </w:rPr>
        <w:t>Transformations packet (pp. 1-</w:t>
      </w:r>
      <w:r w:rsidR="006F4E6D" w:rsidRPr="006F4E6D">
        <w:rPr>
          <w:b/>
          <w:bCs/>
        </w:rPr>
        <w:t>2</w:t>
      </w:r>
      <w:r w:rsidR="00124FF7" w:rsidRPr="006F4E6D">
        <w:rPr>
          <w:b/>
          <w:bCs/>
        </w:rPr>
        <w:t>0) + Transformation quizzes (pp. 1-</w:t>
      </w:r>
      <w:r w:rsidR="006F4E6D" w:rsidRPr="006F4E6D">
        <w:rPr>
          <w:b/>
          <w:bCs/>
        </w:rPr>
        <w:t>4</w:t>
      </w:r>
      <w:r w:rsidR="00124FF7" w:rsidRPr="006F4E6D">
        <w:rPr>
          <w:b/>
          <w:bCs/>
        </w:rPr>
        <w:t>)</w:t>
      </w:r>
    </w:p>
    <w:p w14:paraId="24FF88AC" w14:textId="645BBDE5" w:rsidR="00B643AF" w:rsidRPr="00F62143" w:rsidRDefault="006F4E6D" w:rsidP="00124FF7">
      <w:pPr>
        <w:pStyle w:val="ListParagraph"/>
        <w:numPr>
          <w:ilvl w:val="0"/>
          <w:numId w:val="1"/>
        </w:numPr>
      </w:pPr>
      <w:r>
        <w:t xml:space="preserve">hist/cult:  </w:t>
      </w:r>
      <w:r w:rsidRPr="006F4E6D">
        <w:rPr>
          <w:b/>
          <w:bCs/>
        </w:rPr>
        <w:t>the 5-page packet Some Culture Stuff</w:t>
      </w:r>
    </w:p>
    <w:sectPr w:rsidR="00B643AF" w:rsidRPr="00F62143" w:rsidSect="000C592C">
      <w:pgSz w:w="12240" w:h="15840"/>
      <w:pgMar w:top="720" w:right="1440" w:bottom="14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D7B"/>
    <w:multiLevelType w:val="hybridMultilevel"/>
    <w:tmpl w:val="3C82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5EE3"/>
    <w:multiLevelType w:val="hybridMultilevel"/>
    <w:tmpl w:val="EC9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627"/>
    <w:multiLevelType w:val="hybridMultilevel"/>
    <w:tmpl w:val="155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AF"/>
    <w:rsid w:val="00003167"/>
    <w:rsid w:val="000C592C"/>
    <w:rsid w:val="000E4B7D"/>
    <w:rsid w:val="00124FF7"/>
    <w:rsid w:val="002A33D4"/>
    <w:rsid w:val="00473223"/>
    <w:rsid w:val="004F38C6"/>
    <w:rsid w:val="006F4E6D"/>
    <w:rsid w:val="00B643AF"/>
    <w:rsid w:val="00BF7C24"/>
    <w:rsid w:val="00DA14DF"/>
    <w:rsid w:val="00F61929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E294"/>
  <w15:chartTrackingRefBased/>
  <w15:docId w15:val="{00B7AFB4-B59B-45E5-A368-64050AA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4" ma:contentTypeDescription="Create a new document." ma:contentTypeScope="" ma:versionID="d249f003a4fac91347c471b4f873d6ce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cca16502f2a2eda263f6f9d02bebf97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1860D-4118-4633-9EE0-3C779DDF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EB9A2-E354-4A1E-A79F-FE62CD551E99}">
  <ds:schemaRefs>
    <ds:schemaRef ds:uri="http://schemas.microsoft.com/office/2006/documentManagement/types"/>
    <ds:schemaRef ds:uri="http://purl.org/dc/elements/1.1/"/>
    <ds:schemaRef ds:uri="http://purl.org/dc/terms/"/>
    <ds:schemaRef ds:uri="2a7684aa-7263-461c-b860-24cccacfbc36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98a36dc-6d74-4ce6-948c-aadc8da734b5"/>
  </ds:schemaRefs>
</ds:datastoreItem>
</file>

<file path=customXml/itemProps3.xml><?xml version="1.0" encoding="utf-8"?>
<ds:datastoreItem xmlns:ds="http://schemas.openxmlformats.org/officeDocument/2006/customXml" ds:itemID="{F0E9BEC2-9607-489D-B34A-92F3C8964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4</cp:revision>
  <dcterms:created xsi:type="dcterms:W3CDTF">2022-10-29T19:34:00Z</dcterms:created>
  <dcterms:modified xsi:type="dcterms:W3CDTF">2022-11-17T02:02:00Z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