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BFEB6" w14:textId="77777777" w:rsidR="00A2649C" w:rsidRPr="00A2649C" w:rsidRDefault="00A2649C" w:rsidP="00A2649C">
      <w:r>
        <w:t>Important 2025 OJCL Convention Deadlines</w:t>
      </w:r>
      <w:bookmarkStart w:id="0" w:name="_GoBack"/>
      <w:bookmarkEnd w:id="0"/>
      <w:r w:rsidRPr="00A2649C">
        <w:rPr>
          <w:b/>
          <w:bCs/>
        </w:rPr>
        <w:br/>
      </w:r>
      <w:r w:rsidRPr="00A2649C">
        <w:br/>
        <w:t>- 1/25/25: Winter Planning Meeting</w:t>
      </w:r>
    </w:p>
    <w:p w14:paraId="24C76E80" w14:textId="77777777" w:rsidR="00A2649C" w:rsidRPr="00A2649C" w:rsidRDefault="00A2649C" w:rsidP="00A2649C">
      <w:pPr>
        <w:spacing w:line="360" w:lineRule="auto"/>
      </w:pPr>
      <w:r w:rsidRPr="00A2649C">
        <w:t>- 1/17/25: Convention scholarship applications due</w:t>
      </w:r>
    </w:p>
    <w:p w14:paraId="11E6EAF0" w14:textId="77777777" w:rsidR="00A2649C" w:rsidRPr="00A2649C" w:rsidRDefault="00A2649C" w:rsidP="00A2649C">
      <w:pPr>
        <w:spacing w:line="360" w:lineRule="auto"/>
      </w:pPr>
      <w:r w:rsidRPr="00A2649C">
        <w:t>- 1/24/25: Convention scholarship winners announced</w:t>
      </w:r>
      <w:r w:rsidRPr="00A2649C">
        <w:br/>
        <w:t>- 1/31/25: Convention registration closes</w:t>
      </w:r>
    </w:p>
    <w:p w14:paraId="62CFA2C5" w14:textId="77777777" w:rsidR="00A2649C" w:rsidRPr="00A2649C" w:rsidRDefault="00A2649C" w:rsidP="00A2649C">
      <w:pPr>
        <w:spacing w:line="360" w:lineRule="auto"/>
      </w:pPr>
      <w:r w:rsidRPr="00A2649C">
        <w:t>- 2/1/25: OJCL membership checks must be postmarked</w:t>
      </w:r>
      <w:r w:rsidRPr="00A2649C">
        <w:br/>
        <w:t>- 2/7/25: Creative arts registration closes</w:t>
      </w:r>
      <w:r w:rsidRPr="00A2649C">
        <w:br/>
        <w:t>- 2/7/25: 50% of convention costs due</w:t>
      </w:r>
      <w:r w:rsidRPr="00A2649C">
        <w:br/>
        <w:t>- 2/14/25: Preconvention contests due</w:t>
      </w:r>
    </w:p>
    <w:p w14:paraId="52A45880" w14:textId="77777777" w:rsidR="00A2649C" w:rsidRPr="00A2649C" w:rsidRDefault="00A2649C" w:rsidP="00A2649C">
      <w:pPr>
        <w:spacing w:line="360" w:lineRule="auto"/>
      </w:pPr>
      <w:r w:rsidRPr="00A2649C">
        <w:t>- 2/14/25: Certamen registration closes</w:t>
      </w:r>
      <w:r w:rsidRPr="00A2649C">
        <w:br/>
        <w:t>- 2/14/25: 100% convention reimbursement</w:t>
      </w:r>
      <w:r w:rsidRPr="00A2649C">
        <w:br/>
        <w:t>- 2/21/25: Officer prefile forms due</w:t>
      </w:r>
      <w:r w:rsidRPr="00A2649C">
        <w:br/>
        <w:t>- 2/28/25: 50% convention reimbursement</w:t>
      </w:r>
      <w:r w:rsidRPr="00A2649C">
        <w:br/>
        <w:t>- 3/3/25: Graphic arts registration closes</w:t>
      </w:r>
      <w:r w:rsidRPr="00A2649C">
        <w:br/>
        <w:t>- 3/7/25 - 3/9/25: 2025 OJCL State Convention! (bring 100% of convention payment)</w:t>
      </w:r>
    </w:p>
    <w:p w14:paraId="05E406C9" w14:textId="77777777" w:rsidR="00A2649C" w:rsidRPr="00A2649C" w:rsidRDefault="00A2649C" w:rsidP="00A2649C">
      <w:pPr>
        <w:spacing w:line="360" w:lineRule="auto"/>
      </w:pPr>
      <w:r w:rsidRPr="00A2649C">
        <w:t>- 4/26/25: Changeover Meeting</w:t>
      </w:r>
    </w:p>
    <w:p w14:paraId="17E51028" w14:textId="77777777" w:rsidR="00A2649C" w:rsidRPr="00A2649C" w:rsidRDefault="00A2649C" w:rsidP="00A2649C">
      <w:pPr>
        <w:spacing w:line="360" w:lineRule="auto"/>
      </w:pPr>
      <w:r w:rsidRPr="00A2649C">
        <w:t xml:space="preserve">- 7/21/25 - 7/26-25: 72nd Annual NJCL Convention @Miamia University in Oxford OH. </w:t>
      </w:r>
    </w:p>
    <w:p w14:paraId="49A99EC7" w14:textId="77777777" w:rsidR="00A2649C" w:rsidRDefault="00A2649C"/>
    <w:sectPr w:rsidR="00A2649C" w:rsidSect="000C592C">
      <w:pgSz w:w="12240" w:h="15840"/>
      <w:pgMar w:top="720" w:right="1440" w:bottom="144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9C"/>
    <w:rsid w:val="000C592C"/>
    <w:rsid w:val="00A2649C"/>
    <w:rsid w:val="00DA14DF"/>
    <w:rsid w:val="00F6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89D6D"/>
  <w15:chartTrackingRefBased/>
  <w15:docId w15:val="{15E49AFB-65D4-48F7-948C-36862045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6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D76302F9C54AB8EDC5DA5F36FBC6" ma:contentTypeVersion="18" ma:contentTypeDescription="Create a new document." ma:contentTypeScope="" ma:versionID="15a0dfeec727905f93ca0b8e5d4fb299">
  <xsd:schema xmlns:xsd="http://www.w3.org/2001/XMLSchema" xmlns:xs="http://www.w3.org/2001/XMLSchema" xmlns:p="http://schemas.microsoft.com/office/2006/metadata/properties" xmlns:ns3="198a36dc-6d74-4ce6-948c-aadc8da734b5" xmlns:ns4="2a7684aa-7263-461c-b860-24cccacfbc36" targetNamespace="http://schemas.microsoft.com/office/2006/metadata/properties" ma:root="true" ma:fieldsID="65ded9ec0636781800f85c9ad9735041" ns3:_="" ns4:_="">
    <xsd:import namespace="198a36dc-6d74-4ce6-948c-aadc8da734b5"/>
    <xsd:import namespace="2a7684aa-7263-461c-b860-24cccacfbc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36dc-6d74-4ce6-948c-aadc8da734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684aa-7263-461c-b860-24cccacf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7684aa-7263-461c-b860-24cccacfbc36" xsi:nil="true"/>
  </documentManagement>
</p:properties>
</file>

<file path=customXml/itemProps1.xml><?xml version="1.0" encoding="utf-8"?>
<ds:datastoreItem xmlns:ds="http://schemas.openxmlformats.org/officeDocument/2006/customXml" ds:itemID="{F1AFA317-F0CA-4FED-B3F8-E86895E50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a36dc-6d74-4ce6-948c-aadc8da734b5"/>
    <ds:schemaRef ds:uri="2a7684aa-7263-461c-b860-24cccacfb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E58A4-734A-4EF0-B78D-FBAA122F8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9BDB6-4D9F-4F68-B569-7AD8834FD9D1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198a36dc-6d74-4ce6-948c-aadc8da734b5"/>
    <ds:schemaRef ds:uri="http://schemas.microsoft.com/office/2006/metadata/properties"/>
    <ds:schemaRef ds:uri="http://schemas.microsoft.com/office/infopath/2007/PartnerControls"/>
    <ds:schemaRef ds:uri="2a7684aa-7263-461c-b860-24cccacfbc3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Summit Country Day School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Dean</dc:creator>
  <cp:keywords/>
  <dc:description/>
  <cp:lastModifiedBy>Larry Dean</cp:lastModifiedBy>
  <cp:revision>1</cp:revision>
  <dcterms:created xsi:type="dcterms:W3CDTF">2025-01-07T15:03:00Z</dcterms:created>
  <dcterms:modified xsi:type="dcterms:W3CDTF">2025-01-07T15:06:00Z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0x0101007483D76302F9C54AB8EDC5DA5F36FBC6</vt:lpwstr>
  </property>
</Properties>
</file>